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C61" w:rsidRPr="005E0B4B" w:rsidRDefault="00915C61" w:rsidP="005E0B4B">
      <w:pPr>
        <w:pStyle w:val="ListParagraph"/>
        <w:jc w:val="center"/>
        <w:rPr>
          <w:rFonts w:cs="P Jadid"/>
          <w:rtl/>
          <w:lang w:bidi="fa-IR"/>
        </w:rPr>
      </w:pPr>
      <w:r w:rsidRPr="005E0B4B">
        <w:rPr>
          <w:rFonts w:cs="P Jadid" w:hint="cs"/>
          <w:rtl/>
          <w:lang w:bidi="fa-IR"/>
        </w:rPr>
        <w:t>معاونت پیشگیری وحفاظت از حریق</w:t>
      </w:r>
    </w:p>
    <w:p w:rsidR="00915C61" w:rsidRPr="005E0B4B" w:rsidRDefault="00915C61" w:rsidP="005E0B4B">
      <w:pPr>
        <w:pStyle w:val="ListParagraph"/>
        <w:jc w:val="center"/>
        <w:rPr>
          <w:rFonts w:cs="Farnaz"/>
          <w:rtl/>
          <w:lang w:bidi="fa-IR"/>
        </w:rPr>
      </w:pPr>
      <w:r w:rsidRPr="005E0B4B">
        <w:rPr>
          <w:rFonts w:cs="Farnaz" w:hint="cs"/>
          <w:rtl/>
          <w:lang w:bidi="fa-IR"/>
        </w:rPr>
        <w:t>گزارش کارشناسی بررسی علت حریق</w:t>
      </w:r>
      <w:r w:rsidR="005E0B4B" w:rsidRPr="005E0B4B">
        <w:rPr>
          <w:rFonts w:cs="Farnaz" w:hint="cs"/>
          <w:rtl/>
          <w:lang w:bidi="fa-IR"/>
        </w:rPr>
        <w:t xml:space="preserve"> </w:t>
      </w:r>
      <w:r w:rsidRPr="005E0B4B">
        <w:rPr>
          <w:rFonts w:cs="Farnaz" w:hint="cs"/>
          <w:rtl/>
          <w:lang w:bidi="fa-IR"/>
        </w:rPr>
        <w:t>و حادثه</w:t>
      </w:r>
    </w:p>
    <w:p w:rsidR="00915C61" w:rsidRPr="005E0B4B" w:rsidRDefault="00915C61" w:rsidP="00915C61">
      <w:pPr>
        <w:pStyle w:val="ListParagraph"/>
        <w:jc w:val="right"/>
        <w:rPr>
          <w:rFonts w:cs="P Compset"/>
          <w:rtl/>
          <w:lang w:bidi="fa-IR"/>
        </w:rPr>
      </w:pPr>
    </w:p>
    <w:p w:rsidR="00915C61" w:rsidRPr="005E0B4B" w:rsidRDefault="00915C61" w:rsidP="00915C61">
      <w:pPr>
        <w:pStyle w:val="ListParagraph"/>
        <w:jc w:val="right"/>
        <w:rPr>
          <w:rFonts w:cs="P Compset"/>
          <w:rtl/>
          <w:lang w:bidi="fa-IR"/>
        </w:rPr>
      </w:pPr>
    </w:p>
    <w:p w:rsidR="00915C61" w:rsidRPr="005E0B4B" w:rsidRDefault="00915C61" w:rsidP="00915C61">
      <w:pPr>
        <w:pStyle w:val="ListParagraph"/>
        <w:jc w:val="right"/>
        <w:rPr>
          <w:rFonts w:cs="P Jadid"/>
          <w:rtl/>
          <w:lang w:bidi="fa-IR"/>
        </w:rPr>
      </w:pPr>
      <w:r w:rsidRPr="005E0B4B">
        <w:rPr>
          <w:rFonts w:cs="P Jadid" w:hint="cs"/>
          <w:rtl/>
          <w:lang w:bidi="fa-IR"/>
        </w:rPr>
        <w:t>1-کارشناس بررسی علت</w:t>
      </w:r>
    </w:p>
    <w:tbl>
      <w:tblPr>
        <w:tblStyle w:val="TableGrid"/>
        <w:tblW w:w="10890" w:type="dxa"/>
        <w:tblInd w:w="-792" w:type="dxa"/>
        <w:tblLook w:val="04A0"/>
      </w:tblPr>
      <w:tblGrid>
        <w:gridCol w:w="10890"/>
      </w:tblGrid>
      <w:tr w:rsidR="00915C61" w:rsidRPr="005E0B4B" w:rsidTr="00E912C9">
        <w:tc>
          <w:tcPr>
            <w:tcW w:w="1089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15C61" w:rsidRPr="005E0B4B" w:rsidRDefault="00915C61" w:rsidP="005F1F33">
            <w:pPr>
              <w:pStyle w:val="ListParagraph"/>
              <w:ind w:left="0"/>
              <w:jc w:val="right"/>
              <w:rPr>
                <w:rFonts w:cs="P Compset"/>
                <w:rtl/>
                <w:lang w:bidi="fa-IR"/>
              </w:rPr>
            </w:pPr>
            <w:r w:rsidRPr="005E0B4B">
              <w:rPr>
                <w:rFonts w:cs="P Compset" w:hint="cs"/>
                <w:rtl/>
                <w:lang w:bidi="fa-IR"/>
              </w:rPr>
              <w:t>کارشناس :امید آرمین</w:t>
            </w:r>
          </w:p>
          <w:p w:rsidR="00915C61" w:rsidRPr="005E0B4B" w:rsidRDefault="00915C61" w:rsidP="005E0B4B">
            <w:pPr>
              <w:pStyle w:val="ListParagraph"/>
              <w:ind w:left="0"/>
              <w:jc w:val="right"/>
              <w:rPr>
                <w:rFonts w:cs="P Compset"/>
                <w:lang w:bidi="fa-IR"/>
              </w:rPr>
            </w:pPr>
            <w:r w:rsidRPr="005E0B4B">
              <w:rPr>
                <w:rFonts w:cs="P Compset" w:hint="cs"/>
                <w:rtl/>
                <w:lang w:bidi="fa-IR"/>
              </w:rPr>
              <w:t>تاریخ وزمان مراجعه کارشناس:</w:t>
            </w:r>
            <w:r w:rsidR="005E0B4B" w:rsidRPr="005E0B4B">
              <w:rPr>
                <w:rFonts w:cs="P Compset" w:hint="cs"/>
                <w:rtl/>
                <w:lang w:bidi="fa-IR"/>
              </w:rPr>
              <w:t>11/12/91</w:t>
            </w:r>
            <w:r w:rsidRPr="005E0B4B">
              <w:rPr>
                <w:rFonts w:cs="P Compset" w:hint="cs"/>
                <w:rtl/>
                <w:lang w:bidi="fa-IR"/>
              </w:rPr>
              <w:t xml:space="preserve">    </w:t>
            </w:r>
            <w:r w:rsidR="005E0B4B">
              <w:rPr>
                <w:rFonts w:cs="P Compset" w:hint="cs"/>
                <w:rtl/>
                <w:lang w:bidi="fa-IR"/>
              </w:rPr>
              <w:t xml:space="preserve">                  </w:t>
            </w:r>
            <w:r w:rsidRPr="005E0B4B">
              <w:rPr>
                <w:rFonts w:cs="P Compset" w:hint="cs"/>
                <w:rtl/>
                <w:lang w:bidi="fa-IR"/>
              </w:rPr>
              <w:t xml:space="preserve"> درخواست کننده :</w:t>
            </w:r>
            <w:r w:rsidR="005E0B4B" w:rsidRPr="005E0B4B">
              <w:rPr>
                <w:rFonts w:cs="P Compset" w:hint="cs"/>
                <w:rtl/>
                <w:lang w:bidi="fa-IR"/>
              </w:rPr>
              <w:t xml:space="preserve"> بیمه ایران شعبه نیشابور   </w:t>
            </w:r>
            <w:r w:rsidRPr="005E0B4B">
              <w:rPr>
                <w:rFonts w:cs="P Compset" w:hint="cs"/>
                <w:rtl/>
                <w:lang w:bidi="fa-IR"/>
              </w:rPr>
              <w:t xml:space="preserve">               </w:t>
            </w:r>
          </w:p>
          <w:p w:rsidR="00915C61" w:rsidRPr="005E0B4B" w:rsidRDefault="00915C61" w:rsidP="005E0B4B">
            <w:pPr>
              <w:pStyle w:val="ListParagraph"/>
              <w:ind w:left="0"/>
              <w:jc w:val="right"/>
              <w:rPr>
                <w:rFonts w:cs="P Compset"/>
                <w:rtl/>
                <w:lang w:bidi="fa-IR"/>
              </w:rPr>
            </w:pPr>
            <w:r w:rsidRPr="005E0B4B">
              <w:rPr>
                <w:rFonts w:cs="P Compset" w:hint="cs"/>
                <w:rtl/>
                <w:lang w:bidi="fa-IR"/>
              </w:rPr>
              <w:t>تاریخ تسلیم گزارش:</w:t>
            </w:r>
            <w:r w:rsidR="005E0B4B" w:rsidRPr="005E0B4B">
              <w:rPr>
                <w:rFonts w:cs="P Compset" w:hint="cs"/>
                <w:rtl/>
                <w:lang w:bidi="fa-IR"/>
              </w:rPr>
              <w:t>24/12/91</w:t>
            </w:r>
            <w:r w:rsidRPr="005E0B4B">
              <w:rPr>
                <w:rFonts w:cs="P Compset" w:hint="cs"/>
                <w:rtl/>
                <w:lang w:bidi="fa-IR"/>
              </w:rPr>
              <w:t xml:space="preserve">           </w:t>
            </w:r>
            <w:r w:rsidR="005E0B4B">
              <w:rPr>
                <w:rFonts w:cs="P Compset" w:hint="cs"/>
                <w:rtl/>
                <w:lang w:bidi="fa-IR"/>
              </w:rPr>
              <w:t xml:space="preserve">                        </w:t>
            </w:r>
            <w:r w:rsidRPr="005E0B4B">
              <w:rPr>
                <w:rFonts w:cs="P Compset" w:hint="cs"/>
                <w:rtl/>
                <w:lang w:bidi="fa-IR"/>
              </w:rPr>
              <w:t xml:space="preserve"> مدت کارشناسی :50 ساعت</w:t>
            </w:r>
          </w:p>
          <w:p w:rsidR="00915C61" w:rsidRPr="005E0B4B" w:rsidRDefault="00915C61" w:rsidP="005E0B4B">
            <w:pPr>
              <w:pStyle w:val="ListParagraph"/>
              <w:ind w:left="0"/>
              <w:jc w:val="right"/>
              <w:rPr>
                <w:rFonts w:cs="P Compset"/>
                <w:lang w:bidi="fa-IR"/>
              </w:rPr>
            </w:pPr>
            <w:r w:rsidRPr="005E0B4B">
              <w:rPr>
                <w:rFonts w:cs="P Compset" w:hint="cs"/>
                <w:rtl/>
                <w:lang w:bidi="fa-IR"/>
              </w:rPr>
              <w:t xml:space="preserve">بیمه </w:t>
            </w:r>
            <w:r w:rsidR="005E0B4B" w:rsidRPr="005E0B4B">
              <w:rPr>
                <w:rFonts w:cs="P Compset" w:hint="cs"/>
                <w:rtl/>
                <w:lang w:bidi="fa-IR"/>
              </w:rPr>
              <w:t xml:space="preserve">آتش سوزی </w:t>
            </w:r>
            <w:r w:rsidRPr="005E0B4B">
              <w:rPr>
                <w:rFonts w:cs="P Compset" w:hint="cs"/>
                <w:rtl/>
                <w:lang w:bidi="fa-IR"/>
              </w:rPr>
              <w:t xml:space="preserve"> دارد </w:t>
            </w:r>
            <w:r w:rsidR="005E0B4B" w:rsidRPr="005E0B4B">
              <w:rPr>
                <w:rFonts w:cs="P Compset" w:hint="cs"/>
                <w:rtl/>
                <w:lang w:bidi="fa-IR"/>
              </w:rPr>
              <w:t xml:space="preserve">                         </w:t>
            </w:r>
            <w:r w:rsidR="005E0B4B">
              <w:rPr>
                <w:rFonts w:cs="P Compset" w:hint="cs"/>
                <w:rtl/>
                <w:lang w:bidi="fa-IR"/>
              </w:rPr>
              <w:t xml:space="preserve">                   </w:t>
            </w:r>
            <w:r w:rsidRPr="005E0B4B">
              <w:rPr>
                <w:rFonts w:cs="P Compset" w:hint="cs"/>
                <w:rtl/>
                <w:lang w:bidi="fa-IR"/>
              </w:rPr>
              <w:t>عکسبرداری انجام شده است.</w:t>
            </w:r>
          </w:p>
        </w:tc>
      </w:tr>
    </w:tbl>
    <w:p w:rsidR="00915C61" w:rsidRPr="005E0B4B" w:rsidRDefault="00915C61" w:rsidP="00915C61">
      <w:pPr>
        <w:pStyle w:val="ListParagraph"/>
        <w:jc w:val="right"/>
        <w:rPr>
          <w:rFonts w:cs="P Jadid"/>
          <w:rtl/>
          <w:lang w:bidi="fa-IR"/>
        </w:rPr>
      </w:pPr>
      <w:r w:rsidRPr="005E0B4B">
        <w:rPr>
          <w:rFonts w:cs="P Jadid" w:hint="cs"/>
          <w:rtl/>
          <w:lang w:bidi="fa-IR"/>
        </w:rPr>
        <w:t>2-اطلاعات کلی آتش سوزی</w:t>
      </w:r>
    </w:p>
    <w:tbl>
      <w:tblPr>
        <w:tblStyle w:val="TableGrid"/>
        <w:tblW w:w="10890" w:type="dxa"/>
        <w:tblInd w:w="-792" w:type="dxa"/>
        <w:tblLook w:val="04A0"/>
      </w:tblPr>
      <w:tblGrid>
        <w:gridCol w:w="10890"/>
      </w:tblGrid>
      <w:tr w:rsidR="00915C61" w:rsidRPr="005E0B4B" w:rsidTr="00E912C9">
        <w:tc>
          <w:tcPr>
            <w:tcW w:w="1089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15C61" w:rsidRPr="005E0B4B" w:rsidRDefault="00915C61" w:rsidP="005E0B4B">
            <w:pPr>
              <w:pStyle w:val="ListParagraph"/>
              <w:ind w:left="0"/>
              <w:jc w:val="right"/>
              <w:rPr>
                <w:rFonts w:cs="P Compset"/>
                <w:rtl/>
                <w:lang w:bidi="fa-IR"/>
              </w:rPr>
            </w:pPr>
            <w:r w:rsidRPr="005E0B4B">
              <w:rPr>
                <w:rFonts w:cs="P Compset" w:hint="cs"/>
                <w:rtl/>
                <w:lang w:bidi="fa-IR"/>
              </w:rPr>
              <w:t xml:space="preserve">حریق </w:t>
            </w:r>
            <w:r w:rsidR="005E0B4B" w:rsidRPr="005E0B4B">
              <w:rPr>
                <w:rFonts w:cs="P Compset" w:hint="cs"/>
                <w:rtl/>
                <w:lang w:bidi="fa-IR"/>
              </w:rPr>
              <w:t>شرکت مبل زیتون</w:t>
            </w:r>
          </w:p>
          <w:p w:rsidR="00915C61" w:rsidRPr="005E0B4B" w:rsidRDefault="00915C61" w:rsidP="005E0B4B">
            <w:pPr>
              <w:pStyle w:val="ListParagraph"/>
              <w:ind w:left="0"/>
              <w:jc w:val="right"/>
              <w:rPr>
                <w:rFonts w:cs="P Compset"/>
                <w:rtl/>
                <w:lang w:bidi="fa-IR"/>
              </w:rPr>
            </w:pPr>
            <w:r w:rsidRPr="005E0B4B">
              <w:rPr>
                <w:rFonts w:cs="P Compset" w:hint="cs"/>
                <w:rtl/>
                <w:lang w:bidi="fa-IR"/>
              </w:rPr>
              <w:t xml:space="preserve">روز </w:t>
            </w:r>
            <w:r w:rsidR="005E0B4B" w:rsidRPr="005E0B4B">
              <w:rPr>
                <w:rFonts w:cs="P Compset" w:hint="cs"/>
                <w:rtl/>
                <w:lang w:bidi="fa-IR"/>
              </w:rPr>
              <w:t>جمعه</w:t>
            </w:r>
            <w:r w:rsidRPr="005E0B4B">
              <w:rPr>
                <w:rFonts w:cs="P Compset" w:hint="cs"/>
                <w:rtl/>
                <w:lang w:bidi="fa-IR"/>
              </w:rPr>
              <w:t xml:space="preserve"> مورخه 1</w:t>
            </w:r>
            <w:r w:rsidR="005E0B4B" w:rsidRPr="005E0B4B">
              <w:rPr>
                <w:rFonts w:cs="P Compset" w:hint="cs"/>
                <w:rtl/>
                <w:lang w:bidi="fa-IR"/>
              </w:rPr>
              <w:t>1</w:t>
            </w:r>
            <w:r w:rsidRPr="005E0B4B">
              <w:rPr>
                <w:rFonts w:cs="P Compset" w:hint="cs"/>
                <w:rtl/>
                <w:lang w:bidi="fa-IR"/>
              </w:rPr>
              <w:t>/</w:t>
            </w:r>
            <w:r w:rsidR="005E0B4B" w:rsidRPr="005E0B4B">
              <w:rPr>
                <w:rFonts w:cs="P Compset" w:hint="cs"/>
                <w:rtl/>
                <w:lang w:bidi="fa-IR"/>
              </w:rPr>
              <w:t>12</w:t>
            </w:r>
            <w:r w:rsidRPr="005E0B4B">
              <w:rPr>
                <w:rFonts w:cs="P Compset" w:hint="cs"/>
                <w:rtl/>
                <w:lang w:bidi="fa-IR"/>
              </w:rPr>
              <w:t xml:space="preserve">/91 ساعت: </w:t>
            </w:r>
            <w:r w:rsidR="005E0B4B" w:rsidRPr="005E0B4B">
              <w:rPr>
                <w:rFonts w:cs="P Compset" w:hint="cs"/>
                <w:rtl/>
                <w:lang w:bidi="fa-IR"/>
              </w:rPr>
              <w:t xml:space="preserve">  18:48  </w:t>
            </w:r>
            <w:r w:rsidRPr="005E0B4B">
              <w:rPr>
                <w:rFonts w:cs="P Compset" w:hint="cs"/>
                <w:rtl/>
                <w:lang w:bidi="fa-IR"/>
              </w:rPr>
              <w:t>شرایط جوی : باد و بارانی</w:t>
            </w:r>
            <w:r w:rsidR="005E0B4B" w:rsidRPr="005E0B4B">
              <w:rPr>
                <w:rFonts w:cs="P Compset" w:hint="cs"/>
                <w:rtl/>
                <w:lang w:bidi="fa-IR"/>
              </w:rPr>
              <w:t xml:space="preserve"> جهت باد ازشمال  شرق به جنوب غرب</w:t>
            </w:r>
            <w:r w:rsidRPr="005E0B4B">
              <w:rPr>
                <w:rFonts w:cs="P Compset" w:hint="cs"/>
                <w:rtl/>
                <w:lang w:bidi="fa-IR"/>
              </w:rPr>
              <w:t xml:space="preserve"> </w:t>
            </w:r>
          </w:p>
          <w:p w:rsidR="00915C61" w:rsidRPr="005E0B4B" w:rsidRDefault="00915C61" w:rsidP="005E0B4B">
            <w:pPr>
              <w:pStyle w:val="ListParagraph"/>
              <w:ind w:left="0"/>
              <w:jc w:val="right"/>
              <w:rPr>
                <w:rFonts w:cs="P Compset"/>
                <w:rtl/>
                <w:lang w:bidi="fa-IR"/>
              </w:rPr>
            </w:pPr>
            <w:r w:rsidRPr="005E0B4B">
              <w:rPr>
                <w:rFonts w:cs="P Compset" w:hint="cs"/>
                <w:rtl/>
                <w:lang w:bidi="fa-IR"/>
              </w:rPr>
              <w:t xml:space="preserve">آدرس : کیلومتر 20 جاده </w:t>
            </w:r>
            <w:r w:rsidR="005E0B4B" w:rsidRPr="005E0B4B">
              <w:rPr>
                <w:rFonts w:cs="P Compset" w:hint="cs"/>
                <w:rtl/>
                <w:lang w:bidi="fa-IR"/>
              </w:rPr>
              <w:t xml:space="preserve">مشهد  شهرک صنعتی خیام بهره وری 8 </w:t>
            </w:r>
          </w:p>
          <w:p w:rsidR="00915C61" w:rsidRPr="005E0B4B" w:rsidRDefault="00915C61" w:rsidP="005E0B4B">
            <w:pPr>
              <w:pStyle w:val="ListParagraph"/>
              <w:ind w:left="0"/>
              <w:jc w:val="right"/>
              <w:rPr>
                <w:rFonts w:cs="P Compset"/>
                <w:rtl/>
                <w:lang w:bidi="fa-IR"/>
              </w:rPr>
            </w:pPr>
            <w:r w:rsidRPr="005E0B4B">
              <w:rPr>
                <w:rFonts w:cs="P Compset" w:hint="cs"/>
                <w:rtl/>
                <w:lang w:bidi="fa-IR"/>
              </w:rPr>
              <w:t xml:space="preserve">منطقه شهرداری شهر </w:t>
            </w:r>
            <w:r w:rsidR="005E0B4B" w:rsidRPr="005E0B4B">
              <w:rPr>
                <w:rFonts w:cs="P Compset" w:hint="cs"/>
                <w:rtl/>
                <w:lang w:bidi="fa-IR"/>
              </w:rPr>
              <w:t>خروین</w:t>
            </w:r>
            <w:r w:rsidRPr="005E0B4B">
              <w:rPr>
                <w:rFonts w:cs="P Compset" w:hint="cs"/>
                <w:rtl/>
                <w:lang w:bidi="fa-IR"/>
              </w:rPr>
              <w:t xml:space="preserve">                    حوزه استحفاظی</w:t>
            </w:r>
            <w:r w:rsidR="005E0B4B" w:rsidRPr="005E0B4B">
              <w:rPr>
                <w:rFonts w:cs="P Compset" w:hint="cs"/>
                <w:rtl/>
                <w:lang w:bidi="fa-IR"/>
              </w:rPr>
              <w:t xml:space="preserve"> آتش </w:t>
            </w:r>
            <w:r w:rsidRPr="005E0B4B">
              <w:rPr>
                <w:rFonts w:cs="P Compset" w:hint="cs"/>
                <w:rtl/>
                <w:lang w:bidi="fa-IR"/>
              </w:rPr>
              <w:t xml:space="preserve"> نشانی </w:t>
            </w:r>
            <w:r w:rsidR="005E0B4B" w:rsidRPr="005E0B4B">
              <w:rPr>
                <w:rFonts w:cs="P Compset" w:hint="cs"/>
                <w:rtl/>
                <w:lang w:bidi="fa-IR"/>
              </w:rPr>
              <w:t xml:space="preserve">شهرک صنعتی خیام </w:t>
            </w:r>
            <w:r w:rsidRPr="005E0B4B">
              <w:rPr>
                <w:rFonts w:cs="P Compset" w:hint="cs"/>
                <w:rtl/>
                <w:lang w:bidi="fa-IR"/>
              </w:rPr>
              <w:t xml:space="preserve">     </w:t>
            </w:r>
          </w:p>
          <w:p w:rsidR="00915C61" w:rsidRPr="005E0B4B" w:rsidRDefault="00915C61" w:rsidP="005F1F33">
            <w:pPr>
              <w:pStyle w:val="ListParagraph"/>
              <w:ind w:left="0"/>
              <w:jc w:val="right"/>
              <w:rPr>
                <w:rFonts w:cs="P Compset"/>
                <w:lang w:bidi="fa-IR"/>
              </w:rPr>
            </w:pPr>
            <w:r w:rsidRPr="005E0B4B">
              <w:rPr>
                <w:rFonts w:cs="P Compset" w:hint="cs"/>
                <w:rtl/>
                <w:lang w:bidi="fa-IR"/>
              </w:rPr>
              <w:t xml:space="preserve">   </w:t>
            </w:r>
          </w:p>
        </w:tc>
      </w:tr>
    </w:tbl>
    <w:p w:rsidR="00915C61" w:rsidRPr="005E0B4B" w:rsidRDefault="00915C61" w:rsidP="00915C61">
      <w:pPr>
        <w:pStyle w:val="ListParagraph"/>
        <w:jc w:val="right"/>
        <w:rPr>
          <w:rFonts w:cs="P Jadid"/>
          <w:rtl/>
          <w:lang w:bidi="fa-IR"/>
        </w:rPr>
      </w:pPr>
      <w:r w:rsidRPr="005E0B4B">
        <w:rPr>
          <w:rFonts w:cs="P Jadid" w:hint="cs"/>
          <w:rtl/>
          <w:lang w:bidi="fa-IR"/>
        </w:rPr>
        <w:t>3-اطلاعات محل حریق</w:t>
      </w:r>
    </w:p>
    <w:tbl>
      <w:tblPr>
        <w:tblStyle w:val="TableGrid"/>
        <w:tblW w:w="10890" w:type="dxa"/>
        <w:tblInd w:w="-792" w:type="dxa"/>
        <w:tblLook w:val="04A0"/>
      </w:tblPr>
      <w:tblGrid>
        <w:gridCol w:w="10890"/>
      </w:tblGrid>
      <w:tr w:rsidR="00915C61" w:rsidRPr="005E0B4B" w:rsidTr="00E912C9">
        <w:tc>
          <w:tcPr>
            <w:tcW w:w="1089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15C61" w:rsidRPr="005E0B4B" w:rsidRDefault="005E0B4B" w:rsidP="005E0B4B">
            <w:pPr>
              <w:pStyle w:val="ListParagraph"/>
              <w:ind w:left="0"/>
              <w:jc w:val="right"/>
              <w:rPr>
                <w:rFonts w:cs="P Compset"/>
                <w:lang w:bidi="fa-IR"/>
              </w:rPr>
            </w:pPr>
            <w:r w:rsidRPr="005E0B4B">
              <w:rPr>
                <w:rFonts w:cs="P Compset" w:hint="cs"/>
                <w:rtl/>
                <w:lang w:bidi="fa-IR"/>
              </w:rPr>
              <w:t xml:space="preserve">سوله صنعتی </w:t>
            </w:r>
            <w:r w:rsidR="00915C61" w:rsidRPr="005E0B4B">
              <w:rPr>
                <w:rFonts w:cs="P Compset" w:hint="cs"/>
                <w:rtl/>
                <w:lang w:bidi="fa-IR"/>
              </w:rPr>
              <w:t xml:space="preserve">               مالک:آقای </w:t>
            </w:r>
            <w:r w:rsidRPr="005E0B4B">
              <w:rPr>
                <w:rFonts w:cs="P Compset" w:hint="cs"/>
                <w:rtl/>
                <w:lang w:bidi="fa-IR"/>
              </w:rPr>
              <w:t>وحید لحیمیان</w:t>
            </w:r>
            <w:r w:rsidR="00915C61" w:rsidRPr="005E0B4B">
              <w:rPr>
                <w:rFonts w:cs="P Compset" w:hint="cs"/>
                <w:rtl/>
                <w:lang w:bidi="fa-IR"/>
              </w:rPr>
              <w:t xml:space="preserve">              </w:t>
            </w:r>
          </w:p>
          <w:p w:rsidR="00915C61" w:rsidRPr="005E0B4B" w:rsidRDefault="00915C61" w:rsidP="005E0B4B">
            <w:pPr>
              <w:pStyle w:val="ListParagraph"/>
              <w:ind w:left="0"/>
              <w:jc w:val="right"/>
              <w:rPr>
                <w:rFonts w:cs="P Compset"/>
                <w:rtl/>
                <w:lang w:bidi="fa-IR"/>
              </w:rPr>
            </w:pPr>
            <w:r w:rsidRPr="005E0B4B">
              <w:rPr>
                <w:rFonts w:cs="P Compset" w:hint="cs"/>
                <w:rtl/>
                <w:lang w:bidi="fa-IR"/>
              </w:rPr>
              <w:t xml:space="preserve">اسکلت فلزی با </w:t>
            </w:r>
            <w:r w:rsidR="005E0B4B" w:rsidRPr="005E0B4B">
              <w:rPr>
                <w:rFonts w:cs="P Compset" w:hint="cs"/>
                <w:rtl/>
                <w:lang w:bidi="fa-IR"/>
              </w:rPr>
              <w:t>ایرانیت</w:t>
            </w:r>
          </w:p>
          <w:p w:rsidR="00915C61" w:rsidRPr="005E0B4B" w:rsidRDefault="00915C61" w:rsidP="00DF6576">
            <w:pPr>
              <w:pStyle w:val="ListParagraph"/>
              <w:ind w:left="0"/>
              <w:jc w:val="right"/>
              <w:rPr>
                <w:rFonts w:cs="P Compset"/>
                <w:rtl/>
                <w:lang w:bidi="fa-IR"/>
              </w:rPr>
            </w:pPr>
            <w:r w:rsidRPr="005E0B4B">
              <w:rPr>
                <w:rFonts w:cs="P Compset" w:hint="cs"/>
                <w:rtl/>
                <w:lang w:bidi="fa-IR"/>
              </w:rPr>
              <w:t xml:space="preserve">مساحت </w:t>
            </w:r>
            <w:r w:rsidR="005E0B4B" w:rsidRPr="005E0B4B">
              <w:rPr>
                <w:rFonts w:cs="P Compset" w:hint="cs"/>
                <w:rtl/>
                <w:lang w:bidi="fa-IR"/>
              </w:rPr>
              <w:t xml:space="preserve">سوله </w:t>
            </w:r>
            <w:r w:rsidR="00DF6576">
              <w:rPr>
                <w:rFonts w:cs="P Compset" w:hint="cs"/>
                <w:rtl/>
                <w:lang w:bidi="fa-IR"/>
              </w:rPr>
              <w:t>700</w:t>
            </w:r>
            <w:r w:rsidR="005E0B4B" w:rsidRPr="005E0B4B">
              <w:rPr>
                <w:rFonts w:cs="P Compset" w:hint="cs"/>
                <w:rtl/>
                <w:lang w:bidi="fa-IR"/>
              </w:rPr>
              <w:t>متر</w:t>
            </w:r>
            <w:r w:rsidRPr="005E0B4B">
              <w:rPr>
                <w:rFonts w:cs="P Compset" w:hint="cs"/>
                <w:rtl/>
                <w:lang w:bidi="fa-IR"/>
              </w:rPr>
              <w:t xml:space="preserve">                          مساحت بخش حریق زده :</w:t>
            </w:r>
            <w:r w:rsidR="00DF6576">
              <w:rPr>
                <w:rFonts w:cs="P Compset" w:hint="cs"/>
                <w:rtl/>
                <w:lang w:bidi="fa-IR"/>
              </w:rPr>
              <w:t>400</w:t>
            </w:r>
            <w:r w:rsidRPr="005E0B4B">
              <w:rPr>
                <w:rFonts w:cs="P Compset" w:hint="cs"/>
                <w:rtl/>
                <w:lang w:bidi="fa-IR"/>
              </w:rPr>
              <w:t>متر</w:t>
            </w:r>
          </w:p>
          <w:p w:rsidR="00915C61" w:rsidRPr="005E0B4B" w:rsidRDefault="00915C61" w:rsidP="005F1F33">
            <w:pPr>
              <w:pStyle w:val="ListParagraph"/>
              <w:ind w:left="0"/>
              <w:jc w:val="right"/>
              <w:rPr>
                <w:rFonts w:cs="P Compset"/>
                <w:lang w:bidi="fa-IR"/>
              </w:rPr>
            </w:pPr>
          </w:p>
        </w:tc>
      </w:tr>
    </w:tbl>
    <w:p w:rsidR="00915C61" w:rsidRPr="005E0B4B" w:rsidRDefault="00915C61" w:rsidP="00915C61">
      <w:pPr>
        <w:pStyle w:val="ListParagraph"/>
        <w:jc w:val="right"/>
        <w:rPr>
          <w:rFonts w:cs="P Jadid"/>
          <w:rtl/>
          <w:lang w:bidi="fa-IR"/>
        </w:rPr>
      </w:pPr>
      <w:r w:rsidRPr="005E0B4B">
        <w:rPr>
          <w:rFonts w:cs="P Jadid" w:hint="cs"/>
          <w:rtl/>
          <w:lang w:bidi="fa-IR"/>
        </w:rPr>
        <w:t>4:کروکی محل آتش سوزی</w:t>
      </w:r>
    </w:p>
    <w:tbl>
      <w:tblPr>
        <w:tblStyle w:val="TableGrid"/>
        <w:tblW w:w="10890" w:type="dxa"/>
        <w:tblInd w:w="-792" w:type="dxa"/>
        <w:tblLook w:val="04A0"/>
      </w:tblPr>
      <w:tblGrid>
        <w:gridCol w:w="10890"/>
      </w:tblGrid>
      <w:tr w:rsidR="00915C61" w:rsidRPr="005E0B4B" w:rsidTr="00E912C9">
        <w:tc>
          <w:tcPr>
            <w:tcW w:w="1089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0B4B" w:rsidRDefault="005E0B4B" w:rsidP="005E0B4B">
            <w:pPr>
              <w:pStyle w:val="ListParagraph"/>
              <w:ind w:left="0"/>
              <w:rPr>
                <w:rFonts w:cs="P Compset"/>
                <w:lang w:bidi="fa-IR"/>
              </w:rPr>
            </w:pPr>
          </w:p>
          <w:p w:rsidR="005E0B4B" w:rsidRDefault="005E0B4B" w:rsidP="005E0B4B">
            <w:pPr>
              <w:pStyle w:val="ListParagraph"/>
              <w:ind w:left="0"/>
              <w:rPr>
                <w:rFonts w:cs="P Compset"/>
                <w:lang w:bidi="fa-IR"/>
              </w:rPr>
            </w:pPr>
          </w:p>
          <w:p w:rsidR="005E0B4B" w:rsidRDefault="005E0B4B" w:rsidP="005E0B4B">
            <w:pPr>
              <w:pStyle w:val="ListParagraph"/>
              <w:ind w:left="0"/>
              <w:rPr>
                <w:rFonts w:cs="P Compset"/>
                <w:lang w:bidi="fa-IR"/>
              </w:rPr>
            </w:pPr>
          </w:p>
          <w:p w:rsidR="005E0B4B" w:rsidRDefault="005E0B4B" w:rsidP="005E0B4B">
            <w:pPr>
              <w:pStyle w:val="ListParagraph"/>
              <w:ind w:left="0"/>
              <w:rPr>
                <w:rFonts w:cs="P Compset"/>
                <w:lang w:bidi="fa-IR"/>
              </w:rPr>
            </w:pPr>
          </w:p>
          <w:p w:rsidR="005E0B4B" w:rsidRDefault="005E0B4B" w:rsidP="005E0B4B">
            <w:pPr>
              <w:pStyle w:val="ListParagraph"/>
              <w:ind w:left="0"/>
              <w:rPr>
                <w:rFonts w:cs="P Compset"/>
                <w:lang w:bidi="fa-IR"/>
              </w:rPr>
            </w:pPr>
          </w:p>
          <w:p w:rsidR="005E0B4B" w:rsidRDefault="005E0B4B" w:rsidP="005E0B4B">
            <w:pPr>
              <w:pStyle w:val="ListParagraph"/>
              <w:ind w:left="0"/>
              <w:rPr>
                <w:rFonts w:cs="P Compset"/>
                <w:lang w:bidi="fa-IR"/>
              </w:rPr>
            </w:pPr>
          </w:p>
          <w:p w:rsidR="005E0B4B" w:rsidRDefault="005E0B4B" w:rsidP="005E0B4B">
            <w:pPr>
              <w:pStyle w:val="ListParagraph"/>
              <w:ind w:left="0"/>
              <w:rPr>
                <w:rFonts w:cs="P Compset"/>
                <w:lang w:bidi="fa-IR"/>
              </w:rPr>
            </w:pPr>
          </w:p>
          <w:p w:rsidR="005E0B4B" w:rsidRDefault="005E0B4B" w:rsidP="005E0B4B">
            <w:pPr>
              <w:pStyle w:val="ListParagraph"/>
              <w:ind w:left="0"/>
              <w:rPr>
                <w:rFonts w:cs="P Compset"/>
                <w:lang w:bidi="fa-IR"/>
              </w:rPr>
            </w:pPr>
          </w:p>
          <w:p w:rsidR="005E0B4B" w:rsidRDefault="005E0B4B" w:rsidP="005E0B4B">
            <w:pPr>
              <w:pStyle w:val="ListParagraph"/>
              <w:ind w:left="0"/>
              <w:rPr>
                <w:rFonts w:cs="P Compset"/>
                <w:lang w:bidi="fa-IR"/>
              </w:rPr>
            </w:pPr>
          </w:p>
          <w:p w:rsidR="005E0B4B" w:rsidRDefault="005E0B4B" w:rsidP="005E0B4B">
            <w:pPr>
              <w:pStyle w:val="ListParagraph"/>
              <w:ind w:left="0"/>
              <w:rPr>
                <w:rFonts w:cs="P Compset"/>
                <w:lang w:bidi="fa-IR"/>
              </w:rPr>
            </w:pPr>
          </w:p>
          <w:p w:rsidR="005E0B4B" w:rsidRDefault="005E0B4B" w:rsidP="005E0B4B">
            <w:pPr>
              <w:pStyle w:val="ListParagraph"/>
              <w:ind w:left="0"/>
              <w:rPr>
                <w:rFonts w:cs="P Compset"/>
                <w:lang w:bidi="fa-IR"/>
              </w:rPr>
            </w:pPr>
          </w:p>
          <w:p w:rsidR="005E0B4B" w:rsidRDefault="005E0B4B" w:rsidP="005E0B4B">
            <w:pPr>
              <w:pStyle w:val="ListParagraph"/>
              <w:ind w:left="0"/>
              <w:rPr>
                <w:rFonts w:cs="P Compset"/>
                <w:lang w:bidi="fa-IR"/>
              </w:rPr>
            </w:pPr>
          </w:p>
          <w:p w:rsidR="005E0B4B" w:rsidRDefault="005E0B4B" w:rsidP="005E0B4B">
            <w:pPr>
              <w:pStyle w:val="ListParagraph"/>
              <w:ind w:left="0"/>
              <w:rPr>
                <w:rFonts w:cs="P Compset"/>
                <w:lang w:bidi="fa-IR"/>
              </w:rPr>
            </w:pPr>
          </w:p>
          <w:p w:rsidR="005E0B4B" w:rsidRDefault="005E0B4B" w:rsidP="005E0B4B">
            <w:pPr>
              <w:pStyle w:val="ListParagraph"/>
              <w:ind w:left="0"/>
              <w:rPr>
                <w:rFonts w:cs="P Compset"/>
                <w:lang w:bidi="fa-IR"/>
              </w:rPr>
            </w:pPr>
          </w:p>
          <w:p w:rsidR="005E0B4B" w:rsidRPr="005E0B4B" w:rsidRDefault="005E0B4B" w:rsidP="005E0B4B">
            <w:pPr>
              <w:pStyle w:val="ListParagraph"/>
              <w:ind w:left="0"/>
              <w:rPr>
                <w:rFonts w:cs="P Compset"/>
                <w:lang w:bidi="fa-IR"/>
              </w:rPr>
            </w:pPr>
          </w:p>
        </w:tc>
      </w:tr>
    </w:tbl>
    <w:p w:rsidR="007E228D" w:rsidRPr="005E0B4B" w:rsidRDefault="007E228D" w:rsidP="007E228D">
      <w:pPr>
        <w:tabs>
          <w:tab w:val="left" w:pos="8475"/>
        </w:tabs>
        <w:rPr>
          <w:rFonts w:ascii="Arabic Typesetting" w:hAnsi="Arabic Typesetting" w:cs="P Compset"/>
          <w:sz w:val="28"/>
          <w:szCs w:val="28"/>
          <w:rtl/>
          <w:lang w:bidi="fa-IR"/>
        </w:rPr>
      </w:pPr>
    </w:p>
    <w:p w:rsidR="008F03EB" w:rsidRPr="002E58DE" w:rsidRDefault="00906C56" w:rsidP="00906C56">
      <w:pPr>
        <w:jc w:val="right"/>
        <w:rPr>
          <w:rFonts w:ascii="Sakkal Majalla" w:hAnsi="Sakkal Majalla" w:cs="P Jadid"/>
          <w:sz w:val="28"/>
          <w:szCs w:val="28"/>
          <w:rtl/>
          <w:lang w:bidi="fa-IR"/>
        </w:rPr>
      </w:pPr>
      <w:r w:rsidRPr="002E58DE">
        <w:rPr>
          <w:rFonts w:ascii="Sakkal Majalla" w:hAnsi="Sakkal Majalla" w:cs="P Jadid"/>
          <w:sz w:val="28"/>
          <w:szCs w:val="28"/>
          <w:rtl/>
          <w:lang w:bidi="fa-IR"/>
        </w:rPr>
        <w:lastRenderedPageBreak/>
        <w:t>5- توصیف محل قبل از بروز حادثه</w:t>
      </w:r>
      <w:r w:rsidR="00BD3588" w:rsidRPr="002E58DE">
        <w:rPr>
          <w:rFonts w:ascii="Sakkal Majalla" w:hAnsi="Sakkal Majalla" w:cs="P Jadid"/>
          <w:sz w:val="28"/>
          <w:szCs w:val="28"/>
          <w:rtl/>
          <w:lang w:bidi="fa-IR"/>
        </w:rPr>
        <w:t>:</w:t>
      </w:r>
    </w:p>
    <w:tbl>
      <w:tblPr>
        <w:tblStyle w:val="TableGrid"/>
        <w:tblW w:w="10031" w:type="dxa"/>
        <w:tblLook w:val="04A0"/>
      </w:tblPr>
      <w:tblGrid>
        <w:gridCol w:w="10031"/>
      </w:tblGrid>
      <w:tr w:rsidR="00906C56" w:rsidRPr="002E58DE" w:rsidTr="005617F1">
        <w:tc>
          <w:tcPr>
            <w:tcW w:w="1003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F6576" w:rsidRDefault="00DF6576" w:rsidP="00DF6576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 xml:space="preserve">سوله صنعتی به ابعاد 17در50متر از 2سال پیش به 2 قسمت شرقی و غربی تقسیم میشود  مساحت  قسمت شرقی حدود 400متر به تولید مبل و قسمت غربیبا مساحت 300متر مربع به تولید دیگ بخار  اختصاص یافته. </w:t>
            </w:r>
          </w:p>
          <w:p w:rsidR="00D779C5" w:rsidRDefault="00DF6576" w:rsidP="00DF6576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 xml:space="preserve">به گفته سرایدار آقای حسین مرادی و همسایه آقای ایروانی و همچنین نگهبانان شهرک اخرین باری که به سالن مراجعه کرده 3روز پیش از حریق بوده </w:t>
            </w:r>
            <w:r w:rsidR="00D779C5"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است.</w:t>
            </w:r>
          </w:p>
          <w:p w:rsidR="00D779C5" w:rsidRDefault="00D779C5" w:rsidP="00D779C5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سرایدار با خانواده خود در اتاقک نزدیک ورودی اقامت داشته اما از سوله صنعتی کلید نداشته است.</w:t>
            </w:r>
            <w:r w:rsidR="00DF6576"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 xml:space="preserve">  </w:t>
            </w:r>
            <w:r w:rsidR="00906C56" w:rsidRPr="002E58DE"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  <w:t xml:space="preserve">در ساعت </w:t>
            </w: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18:48</w:t>
            </w:r>
            <w:r w:rsidR="00906C56" w:rsidRPr="002E58DE"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  <w:t>روز جمعه مورخه 11/</w:t>
            </w: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12</w:t>
            </w:r>
            <w:r w:rsidR="00906C56" w:rsidRPr="002E58DE"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  <w:t xml:space="preserve">/91 </w:t>
            </w: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سرایدار متوجه شعله های آتش درگوشه شمال شرقی  سالن شرقی (مبل سازیشده با آتش نشانی شهرک صنعتی تماس گرفته و آتش نشانی به محل مراجعه نموده و حریق را از ناحیه شیشه های شکسته سالن مبل سازی مهار نموده  و با توجه به اینکه سرایدار کلیدنداشته با مالک تماس گرفته میشود مالک پس از 15دقیقه آمده و درهارا بازکرده و عملیات اطفاء حریق از درب جنوبی سالن مبل سازی و درب غربی سالن تولید دیگ بخار حریق را کاملا خاموش میکند.</w:t>
            </w:r>
          </w:p>
          <w:p w:rsidR="00D779C5" w:rsidRPr="002E58DE" w:rsidRDefault="00D779C5" w:rsidP="00D779C5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 xml:space="preserve">براساس گزارش تیم آتش نشانی هنگام رسیدن به محل شعله های آتش در گوشه شمال شرقی سالن مبل سازی و در حال گسترش به سالن غربی (تولید دیگ بخار)بوده است.  </w:t>
            </w:r>
          </w:p>
          <w:p w:rsidR="00060505" w:rsidRPr="002E58DE" w:rsidRDefault="00060505" w:rsidP="00060505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</w:p>
        </w:tc>
      </w:tr>
    </w:tbl>
    <w:p w:rsidR="00906C56" w:rsidRPr="002E58DE" w:rsidRDefault="00906C56" w:rsidP="00906C56">
      <w:pPr>
        <w:jc w:val="right"/>
        <w:rPr>
          <w:rFonts w:ascii="Arabic Typesetting" w:hAnsi="Arabic Typesetting" w:cs="B Zar"/>
          <w:sz w:val="28"/>
          <w:szCs w:val="28"/>
          <w:rtl/>
          <w:lang w:bidi="fa-IR"/>
        </w:rPr>
      </w:pPr>
    </w:p>
    <w:p w:rsidR="000F0005" w:rsidRPr="002E58DE" w:rsidRDefault="000F0005" w:rsidP="004F4E33">
      <w:pPr>
        <w:jc w:val="right"/>
        <w:rPr>
          <w:rFonts w:ascii="Sakkal Majalla" w:hAnsi="Sakkal Majalla" w:cs="B Zar"/>
          <w:sz w:val="28"/>
          <w:szCs w:val="28"/>
          <w:rtl/>
          <w:lang w:bidi="fa-IR"/>
        </w:rPr>
      </w:pPr>
    </w:p>
    <w:p w:rsidR="000F0005" w:rsidRPr="002E58DE" w:rsidRDefault="000F0005" w:rsidP="004F4E33">
      <w:pPr>
        <w:jc w:val="right"/>
        <w:rPr>
          <w:rFonts w:ascii="Sakkal Majalla" w:hAnsi="Sakkal Majalla" w:cs="B Zar"/>
          <w:sz w:val="28"/>
          <w:szCs w:val="28"/>
          <w:rtl/>
          <w:lang w:bidi="fa-IR"/>
        </w:rPr>
      </w:pPr>
    </w:p>
    <w:p w:rsidR="000F0005" w:rsidRPr="002E58DE" w:rsidRDefault="000F0005" w:rsidP="004F4E33">
      <w:pPr>
        <w:jc w:val="right"/>
        <w:rPr>
          <w:rFonts w:ascii="Sakkal Majalla" w:hAnsi="Sakkal Majalla" w:cs="B Zar"/>
          <w:sz w:val="28"/>
          <w:szCs w:val="28"/>
          <w:rtl/>
          <w:lang w:bidi="fa-IR"/>
        </w:rPr>
      </w:pPr>
    </w:p>
    <w:p w:rsidR="000F0005" w:rsidRPr="002E58DE" w:rsidRDefault="000F0005" w:rsidP="004F4E33">
      <w:pPr>
        <w:jc w:val="right"/>
        <w:rPr>
          <w:rFonts w:ascii="Sakkal Majalla" w:hAnsi="Sakkal Majalla" w:cs="B Zar"/>
          <w:sz w:val="28"/>
          <w:szCs w:val="28"/>
          <w:rtl/>
          <w:lang w:bidi="fa-IR"/>
        </w:rPr>
      </w:pPr>
    </w:p>
    <w:p w:rsidR="000F0005" w:rsidRPr="002E58DE" w:rsidRDefault="000F0005" w:rsidP="004F4E33">
      <w:pPr>
        <w:jc w:val="right"/>
        <w:rPr>
          <w:rFonts w:ascii="Sakkal Majalla" w:hAnsi="Sakkal Majalla" w:cs="B Zar"/>
          <w:sz w:val="28"/>
          <w:szCs w:val="28"/>
          <w:rtl/>
          <w:lang w:bidi="fa-IR"/>
        </w:rPr>
      </w:pPr>
    </w:p>
    <w:p w:rsidR="000F0005" w:rsidRPr="002E58DE" w:rsidRDefault="000F0005" w:rsidP="004F4E33">
      <w:pPr>
        <w:jc w:val="right"/>
        <w:rPr>
          <w:rFonts w:ascii="Sakkal Majalla" w:hAnsi="Sakkal Majalla" w:cs="B Zar"/>
          <w:sz w:val="28"/>
          <w:szCs w:val="28"/>
          <w:rtl/>
          <w:lang w:bidi="fa-IR"/>
        </w:rPr>
      </w:pPr>
    </w:p>
    <w:p w:rsidR="000F0005" w:rsidRPr="002E58DE" w:rsidRDefault="000F0005" w:rsidP="004F4E33">
      <w:pPr>
        <w:jc w:val="right"/>
        <w:rPr>
          <w:rFonts w:ascii="Sakkal Majalla" w:hAnsi="Sakkal Majalla" w:cs="B Zar"/>
          <w:sz w:val="28"/>
          <w:szCs w:val="28"/>
          <w:rtl/>
          <w:lang w:bidi="fa-IR"/>
        </w:rPr>
      </w:pPr>
    </w:p>
    <w:p w:rsidR="002E58DE" w:rsidRDefault="002E58DE" w:rsidP="004F4E33">
      <w:pPr>
        <w:jc w:val="right"/>
        <w:rPr>
          <w:rFonts w:ascii="Sakkal Majalla" w:hAnsi="Sakkal Majalla" w:cs="B Zar"/>
          <w:sz w:val="28"/>
          <w:szCs w:val="28"/>
          <w:rtl/>
          <w:lang w:bidi="fa-IR"/>
        </w:rPr>
      </w:pPr>
    </w:p>
    <w:p w:rsidR="002E58DE" w:rsidRDefault="002E58DE" w:rsidP="004F4E33">
      <w:pPr>
        <w:jc w:val="right"/>
        <w:rPr>
          <w:rFonts w:ascii="Sakkal Majalla" w:hAnsi="Sakkal Majalla" w:cs="B Zar"/>
          <w:sz w:val="28"/>
          <w:szCs w:val="28"/>
          <w:rtl/>
          <w:lang w:bidi="fa-IR"/>
        </w:rPr>
      </w:pPr>
    </w:p>
    <w:p w:rsidR="00060505" w:rsidRPr="002E58DE" w:rsidRDefault="00060505" w:rsidP="004F4E33">
      <w:pPr>
        <w:jc w:val="right"/>
        <w:rPr>
          <w:rFonts w:ascii="Sakkal Majalla" w:hAnsi="Sakkal Majalla" w:cs="P Jadid"/>
          <w:sz w:val="28"/>
          <w:szCs w:val="28"/>
          <w:lang w:bidi="fa-IR"/>
        </w:rPr>
      </w:pPr>
      <w:r w:rsidRPr="002E58DE">
        <w:rPr>
          <w:rFonts w:ascii="Sakkal Majalla" w:hAnsi="Sakkal Majalla" w:cs="P Jadid"/>
          <w:sz w:val="28"/>
          <w:szCs w:val="28"/>
          <w:rtl/>
          <w:lang w:bidi="fa-IR"/>
        </w:rPr>
        <w:t xml:space="preserve">6- </w:t>
      </w:r>
      <w:r w:rsidR="004F4E33" w:rsidRPr="002E58DE">
        <w:rPr>
          <w:rFonts w:ascii="Sakkal Majalla" w:hAnsi="Sakkal Majalla" w:cs="P Jadid"/>
          <w:sz w:val="28"/>
          <w:szCs w:val="28"/>
          <w:rtl/>
          <w:lang w:bidi="fa-IR"/>
        </w:rPr>
        <w:t>مشاهدات کارشناس از صحنه حریق(توصیف میزان</w:t>
      </w:r>
      <w:r w:rsidR="00BD3588" w:rsidRPr="002E58DE">
        <w:rPr>
          <w:rFonts w:ascii="Sakkal Majalla" w:hAnsi="Sakkal Majalla" w:cs="P Jadid"/>
          <w:sz w:val="28"/>
          <w:szCs w:val="28"/>
          <w:rtl/>
          <w:lang w:bidi="fa-IR"/>
        </w:rPr>
        <w:t xml:space="preserve"> </w:t>
      </w:r>
      <w:r w:rsidR="004F4E33" w:rsidRPr="002E58DE">
        <w:rPr>
          <w:rFonts w:ascii="Sakkal Majalla" w:hAnsi="Sakkal Majalla" w:cs="P Jadid"/>
          <w:sz w:val="28"/>
          <w:szCs w:val="28"/>
          <w:rtl/>
          <w:lang w:bidi="fa-IR"/>
        </w:rPr>
        <w:t xml:space="preserve">و شدت  سوختگی روی اتوبوس </w:t>
      </w:r>
      <w:r w:rsidR="003550C8" w:rsidRPr="002E58DE">
        <w:rPr>
          <w:rFonts w:ascii="Sakkal Majalla" w:hAnsi="Sakkal Majalla" w:cs="P Jadid"/>
          <w:sz w:val="28"/>
          <w:szCs w:val="28"/>
          <w:rtl/>
          <w:lang w:bidi="fa-IR"/>
        </w:rPr>
        <w:t>)</w:t>
      </w:r>
    </w:p>
    <w:tbl>
      <w:tblPr>
        <w:tblStyle w:val="TableGrid"/>
        <w:tblW w:w="0" w:type="auto"/>
        <w:tblLook w:val="04A0"/>
      </w:tblPr>
      <w:tblGrid>
        <w:gridCol w:w="9576"/>
      </w:tblGrid>
      <w:tr w:rsidR="004F4E33" w:rsidRPr="002E58DE" w:rsidTr="00BD3588">
        <w:trPr>
          <w:trHeight w:val="6407"/>
        </w:trPr>
        <w:tc>
          <w:tcPr>
            <w:tcW w:w="957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7E228D" w:rsidRDefault="00276E7D" w:rsidP="00BD3588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  <w:r w:rsidRPr="00276E7D">
              <w:rPr>
                <w:rFonts w:ascii="Arabic Typesetting" w:hAnsi="Arabic Typesetting" w:cs="B Zar" w:hint="cs"/>
                <w:noProof/>
                <w:sz w:val="28"/>
                <w:szCs w:val="28"/>
                <w:lang w:bidi="fa-IR"/>
              </w:rPr>
              <w:drawing>
                <wp:inline distT="0" distB="0" distL="0" distR="0">
                  <wp:extent cx="6029325" cy="3391413"/>
                  <wp:effectExtent l="19050" t="0" r="9525" b="0"/>
                  <wp:docPr id="2" name="Picture 0" descr="IMG_17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75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5671" cy="3400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76E7D" w:rsidRDefault="00276E7D" w:rsidP="00BD3588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</w:p>
          <w:p w:rsidR="004F4E33" w:rsidRDefault="004F4E33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 w:rsidRPr="002E58DE"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  <w:t xml:space="preserve">جهت باد از شمال شرقی به جنوب غربی </w:t>
            </w:r>
          </w:p>
          <w:p w:rsidR="00276E7D" w:rsidRDefault="00276E7D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رنگ درب غربی سوله سالم است شیشه های بالای درب غربی سالم است و از داخل دودزده.</w:t>
            </w:r>
          </w:p>
          <w:p w:rsidR="00276E7D" w:rsidRDefault="00F96C17" w:rsidP="00F96C17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 xml:space="preserve">شکستگی </w:t>
            </w:r>
            <w:r w:rsidR="00276E7D"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شیشه های بالای دیوار جنوبی</w:t>
            </w: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 xml:space="preserve"> به</w:t>
            </w:r>
            <w:r w:rsidR="00276E7D"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 xml:space="preserve"> سمت شرق سوله بیشتر میشود.</w:t>
            </w:r>
            <w:r>
              <w:rPr>
                <w:rFonts w:ascii="Arabic Typesetting" w:hAnsi="Arabic Typesetting" w:cs="B Zar"/>
                <w:sz w:val="28"/>
                <w:szCs w:val="28"/>
                <w:lang w:bidi="fa-IR"/>
              </w:rPr>
              <w:t xml:space="preserve"> </w:t>
            </w:r>
          </w:p>
          <w:p w:rsidR="00F96C17" w:rsidRDefault="00F96C17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  <w:r>
              <w:rPr>
                <w:rFonts w:ascii="Arabic Typesetting" w:hAnsi="Arabic Typesetting" w:cs="B Zar"/>
                <w:noProof/>
                <w:sz w:val="28"/>
                <w:szCs w:val="28"/>
                <w:lang w:bidi="fa-IR"/>
              </w:rPr>
              <w:lastRenderedPageBreak/>
              <w:drawing>
                <wp:inline distT="0" distB="0" distL="0" distR="0">
                  <wp:extent cx="6029325" cy="3179011"/>
                  <wp:effectExtent l="19050" t="0" r="9525" b="0"/>
                  <wp:docPr id="1" name="Picture 1" descr="D:\Documents and Settings\Admin\Desktop\New Folder (2)\IMG_17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Documents and Settings\Admin\Desktop\New Folder (2)\IMG_17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0440" cy="31901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6E7D" w:rsidRDefault="00276E7D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رنگ بیرونی درب جنوبی</w:t>
            </w:r>
            <w:r w:rsidR="00F96C17"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 xml:space="preserve"> سوخته است.</w:t>
            </w:r>
          </w:p>
          <w:p w:rsidR="00F96C17" w:rsidRDefault="00F96C17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کلیه شیشه های دیوار شرقی سوله ریخته و چهار چوب فلزی آنها دفورمه شده است.</w:t>
            </w:r>
          </w:p>
          <w:p w:rsidR="00F96C17" w:rsidRDefault="00F96C17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آثار شعله زیر لبه بیرونی سقف دیوار شرقی مشهود است.</w:t>
            </w:r>
          </w:p>
          <w:p w:rsidR="00F96C17" w:rsidRDefault="00F96C17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آثار دودزدگی لبه بیرونی دیوار جنوبی مشهود است.</w:t>
            </w:r>
          </w:p>
          <w:p w:rsidR="00F96C17" w:rsidRDefault="00F96C17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</w:p>
          <w:p w:rsidR="00F96C17" w:rsidRDefault="00F96C17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</w:p>
          <w:p w:rsidR="00F96C17" w:rsidRDefault="00F96C17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/>
                <w:noProof/>
                <w:sz w:val="28"/>
                <w:szCs w:val="28"/>
                <w:lang w:bidi="fa-IR"/>
              </w:rPr>
              <w:lastRenderedPageBreak/>
              <w:drawing>
                <wp:inline distT="0" distB="0" distL="0" distR="0">
                  <wp:extent cx="6098755" cy="3429000"/>
                  <wp:effectExtent l="19050" t="0" r="0" b="0"/>
                  <wp:docPr id="4" name="Picture 2" descr="D:\Documents and Settings\Admin\Desktop\New Folder (2)\IMG_18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Documents and Settings\Admin\Desktop\New Folder (2)\IMG_18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4565" cy="34378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6C17" w:rsidRDefault="00F96C17" w:rsidP="00F96C17">
            <w:pPr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</w:p>
          <w:p w:rsidR="00F96C17" w:rsidRDefault="00F96C17" w:rsidP="00F96C17">
            <w:pPr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</w:p>
          <w:p w:rsidR="00F96C17" w:rsidRDefault="00F96C17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شیشه های بالای دیوار غربی از داخل دود زده است .</w:t>
            </w:r>
          </w:p>
          <w:p w:rsidR="00F96C17" w:rsidRDefault="00F96C17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دیوارهای سالن غربی (تولیددیگ بخار )دودزده است.</w:t>
            </w:r>
          </w:p>
          <w:p w:rsidR="00F96C17" w:rsidRDefault="00F96C17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بالای درب از داخل دودزده است.</w:t>
            </w:r>
          </w:p>
          <w:p w:rsidR="00F96C17" w:rsidRDefault="00F96C17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</w:p>
          <w:p w:rsidR="00F96C17" w:rsidRDefault="00F96C17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/>
                <w:noProof/>
                <w:sz w:val="28"/>
                <w:szCs w:val="28"/>
                <w:lang w:bidi="fa-IR"/>
              </w:rPr>
              <w:lastRenderedPageBreak/>
              <w:drawing>
                <wp:inline distT="0" distB="0" distL="0" distR="0">
                  <wp:extent cx="5924550" cy="3331053"/>
                  <wp:effectExtent l="19050" t="0" r="0" b="0"/>
                  <wp:docPr id="5" name="Picture 3" descr="D:\Documents and Settings\Admin\Desktop\New Folder (2)\IMG_18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Documents and Settings\Admin\Desktop\New Folder (2)\IMG_18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2776" cy="33356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6C17" w:rsidRDefault="00F96C17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</w:p>
          <w:p w:rsidR="00F96C17" w:rsidRDefault="00F96C17" w:rsidP="00F96C17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لایه عایق زیر سقف به طرف سالن شرقی بیشتر آسیب دیده است.</w:t>
            </w:r>
          </w:p>
          <w:p w:rsidR="00F96C17" w:rsidRDefault="00F96C17" w:rsidP="00F96C17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</w:p>
          <w:p w:rsidR="00F96C17" w:rsidRDefault="00F96C17" w:rsidP="00F96C17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/>
                <w:noProof/>
                <w:sz w:val="28"/>
                <w:szCs w:val="28"/>
                <w:lang w:bidi="fa-IR"/>
              </w:rPr>
              <w:drawing>
                <wp:inline distT="0" distB="0" distL="0" distR="0">
                  <wp:extent cx="6016298" cy="3705225"/>
                  <wp:effectExtent l="19050" t="0" r="3502" b="0"/>
                  <wp:docPr id="6" name="Picture 4" descr="D:\Documents and Settings\Admin\Desktop\New Folder (2)\IMG_17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Documents and Settings\Admin\Desktop\New Folder (2)\IMG_17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2770" cy="37092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6C17" w:rsidRDefault="00F96C17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آثار رسیدن حرارت روی ورقه ایرانیت بین 2سالن مشهود است.</w:t>
            </w:r>
          </w:p>
          <w:p w:rsidR="00F96C17" w:rsidRDefault="002842A4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/>
                <w:noProof/>
                <w:sz w:val="28"/>
                <w:szCs w:val="28"/>
                <w:lang w:bidi="fa-IR"/>
              </w:rPr>
              <w:lastRenderedPageBreak/>
              <w:drawing>
                <wp:inline distT="0" distB="0" distL="0" distR="0">
                  <wp:extent cx="6016625" cy="3382822"/>
                  <wp:effectExtent l="19050" t="0" r="3175" b="0"/>
                  <wp:docPr id="3" name="Picture 1" descr="D:\Documents and Settings\Admin\Desktop\New Folder (2)\IMG_17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Documents and Settings\Admin\Desktop\New Folder (2)\IMG_17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9834" cy="33846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6C17" w:rsidRDefault="00F96C17" w:rsidP="002842A4">
            <w:pPr>
              <w:jc w:val="center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</w:p>
          <w:p w:rsidR="002842A4" w:rsidRDefault="002842A4" w:rsidP="002842A4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درب الومینیومی به طرف کانون حرارت کج شده است.</w:t>
            </w:r>
          </w:p>
          <w:p w:rsidR="002842A4" w:rsidRDefault="002842A4" w:rsidP="002842A4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چوب ها تکیه داده شده به دیواره انتهای غربی سالن مبل سازی از بالا سوخته است.</w:t>
            </w:r>
          </w:p>
          <w:p w:rsidR="002842A4" w:rsidRDefault="002842A4" w:rsidP="002842A4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آثار حرارت روی ستون جنوب غربی سالن مشهود است.</w:t>
            </w:r>
          </w:p>
          <w:p w:rsidR="004109CB" w:rsidRDefault="004109CB" w:rsidP="002842A4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  <w:r>
              <w:rPr>
                <w:rFonts w:ascii="Arabic Typesetting" w:hAnsi="Arabic Typesetting" w:cs="B Zar"/>
                <w:noProof/>
                <w:sz w:val="28"/>
                <w:szCs w:val="28"/>
                <w:lang w:bidi="fa-IR"/>
              </w:rPr>
              <w:drawing>
                <wp:inline distT="0" distB="0" distL="0" distR="0">
                  <wp:extent cx="5934075" cy="3336407"/>
                  <wp:effectExtent l="19050" t="0" r="9525" b="0"/>
                  <wp:docPr id="7" name="Picture 2" descr="D:\Documents and Settings\Admin\Desktop\New Folder (2)\IMG_17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Documents and Settings\Admin\Desktop\New Folder (2)\IMG_17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5776" cy="33373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6C17" w:rsidRDefault="004109CB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lastRenderedPageBreak/>
              <w:t>کلیه مبلهای چیده شده در سالن مبل سازی سوخته اما سوختگی مبلهای سمت دیوار شرقی بیشتر است.</w:t>
            </w:r>
          </w:p>
          <w:p w:rsidR="00F96C17" w:rsidRDefault="004109CB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پیچیدگی پالت فلزی ابرها در گوشه شمال شرقی سالن بیشتر پیچیده شده است.</w:t>
            </w:r>
          </w:p>
          <w:p w:rsidR="004109CB" w:rsidRDefault="004109CB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پیچیدگی آهن سقف و ستون و پنجره اتاقک بالا در همان قسمت بیشتر است.</w:t>
            </w:r>
          </w:p>
          <w:p w:rsidR="004109CB" w:rsidRDefault="004109CB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پنجره فلزی اتاقک بالا به بیرون خم شده است.</w:t>
            </w:r>
            <w:r w:rsidR="00A171F9"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 xml:space="preserve">بخاطر انبساط قسمت  بیرونی پنجره به طرف کانون یعنی گوشه شمال شرق سالن خم شده است. </w:t>
            </w:r>
          </w:p>
          <w:p w:rsidR="004109CB" w:rsidRDefault="004109CB" w:rsidP="004109CB">
            <w:pPr>
              <w:jc w:val="right"/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آثار شعله روی دیوارها در همان قسمت بیشتر است.</w:t>
            </w:r>
          </w:p>
          <w:p w:rsidR="00A171F9" w:rsidRDefault="00A171F9" w:rsidP="004109CB">
            <w:pPr>
              <w:jc w:val="right"/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پارچه های جلوی اتاقک از بالا سوخته و قسمتهای پایین کمتر سوخته است. موکت کف آن قسمت نسوخته است.</w:t>
            </w:r>
          </w:p>
          <w:p w:rsidR="00A171F9" w:rsidRDefault="00A171F9" w:rsidP="00A171F9">
            <w:pPr>
              <w:jc w:val="right"/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وسایل اتاقک بالا از بالا سوخته است.اتش از پایین شیشه پنجره این اتاقک را شکسته وبه داخل اتاقک سرایت نموده است.</w:t>
            </w:r>
          </w:p>
          <w:p w:rsidR="00A171F9" w:rsidRDefault="00A171F9" w:rsidP="00A171F9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  <w:r>
              <w:rPr>
                <w:rFonts w:ascii="Arabic Typesetting" w:hAnsi="Arabic Typesetting" w:cs="B Zar"/>
                <w:sz w:val="28"/>
                <w:szCs w:val="28"/>
                <w:lang w:bidi="fa-IR"/>
              </w:rPr>
              <w:t xml:space="preserve"> </w:t>
            </w:r>
          </w:p>
          <w:p w:rsidR="004109CB" w:rsidRDefault="00B436A8" w:rsidP="004109CB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/>
                <w:noProof/>
                <w:sz w:val="28"/>
                <w:szCs w:val="28"/>
                <w:lang w:bidi="fa-IR"/>
              </w:rPr>
              <w:drawing>
                <wp:inline distT="0" distB="0" distL="0" distR="0">
                  <wp:extent cx="5905500" cy="3320343"/>
                  <wp:effectExtent l="19050" t="0" r="0" b="0"/>
                  <wp:docPr id="9" name="Picture 2" descr="D:\Documents and Settings\Admin\Desktop\New Folder (2)\IMG_17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Documents and Settings\Admin\Desktop\New Folder (2)\IMG_17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3740" cy="33193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6C17" w:rsidRDefault="00F96C17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</w:p>
          <w:p w:rsidR="00B436A8" w:rsidRDefault="00B436A8" w:rsidP="00276E7D">
            <w:pPr>
              <w:jc w:val="right"/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آثار حرارت روی قسمت شرقی (نزدیک به کانون) درب جنوبی بیشتر است .</w:t>
            </w:r>
          </w:p>
          <w:p w:rsidR="00B436A8" w:rsidRDefault="00B436A8" w:rsidP="00276E7D">
            <w:pPr>
              <w:jc w:val="right"/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ستونهای نزدیک کانون از قسمتهای پایینتر حرارت دیده اند.</w:t>
            </w:r>
          </w:p>
          <w:p w:rsidR="002842A4" w:rsidRDefault="001E4BF4" w:rsidP="006237BC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قطعه چوب جنب درب جنوبی به طرف کانون خم شده ا</w:t>
            </w:r>
            <w:r w:rsidR="00E912C9"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ست.</w:t>
            </w:r>
            <w:r w:rsidR="006237BC">
              <w:rPr>
                <w:rFonts w:ascii="Arabic Typesetting" w:hAnsi="Arabic Typesetting" w:cs="B Zar"/>
                <w:noProof/>
                <w:sz w:val="28"/>
                <w:szCs w:val="28"/>
                <w:lang w:bidi="fa-IR"/>
              </w:rPr>
              <w:lastRenderedPageBreak/>
              <w:drawing>
                <wp:inline distT="0" distB="0" distL="0" distR="0">
                  <wp:extent cx="3084207" cy="1323975"/>
                  <wp:effectExtent l="19050" t="0" r="1893" b="0"/>
                  <wp:docPr id="18" name="Picture 4" descr="D:\Documents and Settings\Admin\Desktop\New Folder (2)\IMG_17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Documents and Settings\Admin\Desktop\New Folder (2)\IMG_17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8420" cy="1334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842A4" w:rsidRDefault="006237BC" w:rsidP="00276E7D">
            <w:pPr>
              <w:jc w:val="right"/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وسایل اتاقک بالا از بالا سوخته است قسمتهای پایین نسوخته است.شیر گاز موجود در این اتاقک بسته بوده است.</w:t>
            </w:r>
          </w:p>
          <w:p w:rsidR="002842A4" w:rsidRDefault="006237BC" w:rsidP="006237BC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  <w:r>
              <w:rPr>
                <w:rFonts w:ascii="Arabic Typesetting" w:hAnsi="Arabic Typesetting" w:cs="B Zar"/>
                <w:noProof/>
                <w:sz w:val="28"/>
                <w:szCs w:val="28"/>
                <w:lang w:bidi="fa-IR"/>
              </w:rPr>
              <w:drawing>
                <wp:inline distT="0" distB="0" distL="0" distR="0">
                  <wp:extent cx="3041700" cy="1710183"/>
                  <wp:effectExtent l="19050" t="0" r="6300" b="0"/>
                  <wp:docPr id="19" name="Picture 5" descr="D:\Documents and Settings\Admin\Desktop\New Folder (2)\IMG_17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Documents and Settings\Admin\Desktop\New Folder (2)\IMG_17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7075" cy="17132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abic Typesetting" w:hAnsi="Arabic Typesetting" w:cs="B Zar"/>
                <w:noProof/>
                <w:sz w:val="28"/>
                <w:szCs w:val="28"/>
                <w:lang w:bidi="fa-IR"/>
              </w:rPr>
              <w:t xml:space="preserve">                 </w:t>
            </w:r>
          </w:p>
          <w:p w:rsidR="002842A4" w:rsidRDefault="002842A4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</w:p>
          <w:p w:rsidR="006237BC" w:rsidRDefault="006237BC" w:rsidP="006237BC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اتاقک پایین سالم اما شیر گاز موجود باز بوده است.</w:t>
            </w:r>
          </w:p>
          <w:p w:rsidR="006237BC" w:rsidRDefault="006237BC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</w:p>
          <w:p w:rsidR="006237BC" w:rsidRDefault="006237BC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</w:p>
          <w:p w:rsidR="006237BC" w:rsidRDefault="006237BC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</w:p>
          <w:p w:rsidR="006237BC" w:rsidRDefault="006237BC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</w:p>
          <w:p w:rsidR="006237BC" w:rsidRDefault="006237BC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</w:p>
          <w:p w:rsidR="006237BC" w:rsidRDefault="006237BC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</w:p>
          <w:p w:rsidR="006237BC" w:rsidRDefault="006237BC" w:rsidP="00276E7D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</w:p>
          <w:p w:rsidR="003550C8" w:rsidRPr="002E58DE" w:rsidRDefault="003550C8" w:rsidP="00BD3588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</w:p>
        </w:tc>
      </w:tr>
    </w:tbl>
    <w:p w:rsidR="0096467A" w:rsidRPr="002E58DE" w:rsidRDefault="0096467A" w:rsidP="00552437">
      <w:pPr>
        <w:jc w:val="right"/>
        <w:rPr>
          <w:rFonts w:ascii="Arabic Typesetting" w:hAnsi="Arabic Typesetting" w:cs="B Zar"/>
          <w:sz w:val="28"/>
          <w:szCs w:val="28"/>
          <w:lang w:bidi="fa-IR"/>
        </w:rPr>
      </w:pPr>
    </w:p>
    <w:p w:rsidR="0096467A" w:rsidRPr="002E58DE" w:rsidRDefault="0096467A" w:rsidP="00552437">
      <w:pPr>
        <w:jc w:val="right"/>
        <w:rPr>
          <w:rFonts w:ascii="Arabic Typesetting" w:hAnsi="Arabic Typesetting" w:cs="B Zar"/>
          <w:sz w:val="28"/>
          <w:szCs w:val="28"/>
          <w:lang w:bidi="fa-IR"/>
        </w:rPr>
      </w:pPr>
    </w:p>
    <w:p w:rsidR="00D63979" w:rsidRPr="002E58DE" w:rsidRDefault="00D63979" w:rsidP="00552437">
      <w:pPr>
        <w:jc w:val="right"/>
        <w:rPr>
          <w:rFonts w:ascii="Arabic Typesetting" w:hAnsi="Arabic Typesetting" w:cs="B Zar"/>
          <w:sz w:val="28"/>
          <w:szCs w:val="28"/>
          <w:rtl/>
          <w:lang w:bidi="fa-IR"/>
        </w:rPr>
      </w:pPr>
    </w:p>
    <w:p w:rsidR="000F0005" w:rsidRPr="002E58DE" w:rsidRDefault="000F0005" w:rsidP="00552437">
      <w:pPr>
        <w:jc w:val="right"/>
        <w:rPr>
          <w:rFonts w:ascii="Sakkal Majalla" w:hAnsi="Sakkal Majalla" w:cs="B Zar"/>
          <w:sz w:val="28"/>
          <w:szCs w:val="28"/>
          <w:rtl/>
          <w:lang w:bidi="fa-IR"/>
        </w:rPr>
      </w:pPr>
    </w:p>
    <w:p w:rsidR="000F0005" w:rsidRPr="002E58DE" w:rsidRDefault="000F0005" w:rsidP="00552437">
      <w:pPr>
        <w:jc w:val="right"/>
        <w:rPr>
          <w:rFonts w:ascii="Sakkal Majalla" w:hAnsi="Sakkal Majalla" w:cs="B Zar"/>
          <w:sz w:val="28"/>
          <w:szCs w:val="28"/>
          <w:rtl/>
          <w:lang w:bidi="fa-IR"/>
        </w:rPr>
      </w:pPr>
    </w:p>
    <w:p w:rsidR="000F0005" w:rsidRPr="002E58DE" w:rsidRDefault="000F0005" w:rsidP="00552437">
      <w:pPr>
        <w:jc w:val="right"/>
        <w:rPr>
          <w:rFonts w:ascii="Sakkal Majalla" w:hAnsi="Sakkal Majalla" w:cs="B Zar"/>
          <w:sz w:val="28"/>
          <w:szCs w:val="28"/>
          <w:rtl/>
          <w:lang w:bidi="fa-IR"/>
        </w:rPr>
      </w:pPr>
    </w:p>
    <w:p w:rsidR="000F0005" w:rsidRPr="002E58DE" w:rsidRDefault="000F0005" w:rsidP="00552437">
      <w:pPr>
        <w:jc w:val="right"/>
        <w:rPr>
          <w:rFonts w:ascii="Sakkal Majalla" w:hAnsi="Sakkal Majalla" w:cs="B Zar"/>
          <w:sz w:val="28"/>
          <w:szCs w:val="28"/>
          <w:rtl/>
          <w:lang w:bidi="fa-IR"/>
        </w:rPr>
      </w:pPr>
    </w:p>
    <w:p w:rsidR="000F0005" w:rsidRPr="002E58DE" w:rsidRDefault="000F0005" w:rsidP="00552437">
      <w:pPr>
        <w:jc w:val="right"/>
        <w:rPr>
          <w:rFonts w:ascii="Sakkal Majalla" w:hAnsi="Sakkal Majalla" w:cs="B Zar"/>
          <w:sz w:val="28"/>
          <w:szCs w:val="28"/>
          <w:rtl/>
          <w:lang w:bidi="fa-IR"/>
        </w:rPr>
      </w:pPr>
    </w:p>
    <w:p w:rsidR="003550C8" w:rsidRPr="003559E0" w:rsidRDefault="003550C8" w:rsidP="00552437">
      <w:pPr>
        <w:jc w:val="right"/>
        <w:rPr>
          <w:rFonts w:ascii="Sakkal Majalla" w:hAnsi="Sakkal Majalla" w:cs="P Jadid"/>
          <w:sz w:val="24"/>
          <w:szCs w:val="24"/>
          <w:rtl/>
          <w:lang w:bidi="fa-IR"/>
        </w:rPr>
      </w:pPr>
      <w:r w:rsidRPr="003559E0">
        <w:rPr>
          <w:rFonts w:ascii="Sakkal Majalla" w:hAnsi="Sakkal Majalla" w:cs="P Jadid"/>
          <w:sz w:val="24"/>
          <w:szCs w:val="24"/>
          <w:rtl/>
          <w:lang w:bidi="fa-IR"/>
        </w:rPr>
        <w:t>7-</w:t>
      </w:r>
      <w:r w:rsidR="00295AB2" w:rsidRPr="003559E0">
        <w:rPr>
          <w:rFonts w:ascii="Sakkal Majalla" w:hAnsi="Sakkal Majalla" w:cs="P Jadid"/>
          <w:sz w:val="24"/>
          <w:szCs w:val="24"/>
          <w:rtl/>
          <w:lang w:bidi="fa-IR"/>
        </w:rPr>
        <w:t xml:space="preserve">بررسی انجام شده </w:t>
      </w:r>
      <w:r w:rsidR="00552437" w:rsidRPr="003559E0">
        <w:rPr>
          <w:rFonts w:ascii="Sakkal Majalla" w:hAnsi="Sakkal Majalla" w:cs="P Jadid"/>
          <w:sz w:val="24"/>
          <w:szCs w:val="24"/>
          <w:rtl/>
          <w:lang w:bidi="fa-IR"/>
        </w:rPr>
        <w:t>از صحنه حریق و کانون حریق(سیستم برق رسانی ،منابع حرارتی و غیره)</w:t>
      </w:r>
    </w:p>
    <w:tbl>
      <w:tblPr>
        <w:tblStyle w:val="TableGrid"/>
        <w:tblW w:w="0" w:type="auto"/>
        <w:tblLook w:val="04A0"/>
      </w:tblPr>
      <w:tblGrid>
        <w:gridCol w:w="9576"/>
      </w:tblGrid>
      <w:tr w:rsidR="00552437" w:rsidRPr="002E58DE" w:rsidTr="00505A4F">
        <w:tc>
          <w:tcPr>
            <w:tcW w:w="957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722BC6" w:rsidRDefault="00F20D41" w:rsidP="00F20D41">
            <w:pPr>
              <w:jc w:val="right"/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4شیر گاز در سالن مبل سازی موجود است .</w:t>
            </w:r>
          </w:p>
          <w:p w:rsidR="00F20D41" w:rsidRDefault="00F20D41" w:rsidP="00F20D41">
            <w:pPr>
              <w:jc w:val="right"/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شیرگاز موجود روی دیوار شمالی جنب پارچه ها بسته بوده است.</w:t>
            </w:r>
          </w:p>
          <w:p w:rsidR="00F20D41" w:rsidRDefault="00F20D41" w:rsidP="00F20D41">
            <w:pPr>
              <w:jc w:val="right"/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شیر گاز موجود روی دیوار شرقی دارای درپوش و بسته بوده است.</w:t>
            </w:r>
          </w:p>
          <w:p w:rsidR="00F20D41" w:rsidRDefault="00F20D41" w:rsidP="00F20D41">
            <w:pPr>
              <w:jc w:val="right"/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شیر گاز موجود در اتاقک بالا بسته بوده است.</w:t>
            </w:r>
          </w:p>
          <w:p w:rsidR="00F20D41" w:rsidRDefault="00F20D41" w:rsidP="00F20D41">
            <w:pPr>
              <w:jc w:val="right"/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شیر گاز موجود در اتاقک پایین باز بوده و توسط شیلنگی به اجاق گاز رفته و برای پخت و پز استفاده میشده اما این اتاقک نسوخته است.</w:t>
            </w:r>
          </w:p>
          <w:p w:rsidR="00CF5751" w:rsidRDefault="00CF5751" w:rsidP="00F20D41">
            <w:pPr>
              <w:jc w:val="right"/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</w:pPr>
          </w:p>
          <w:p w:rsidR="00CF5751" w:rsidRDefault="00CF5751" w:rsidP="00F20D41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/>
                <w:noProof/>
                <w:sz w:val="28"/>
                <w:szCs w:val="28"/>
                <w:lang w:bidi="fa-IR"/>
              </w:rPr>
              <w:drawing>
                <wp:inline distT="0" distB="0" distL="0" distR="0">
                  <wp:extent cx="5686425" cy="3197168"/>
                  <wp:effectExtent l="19050" t="0" r="9525" b="0"/>
                  <wp:docPr id="20" name="Picture 6" descr="D:\Documents and Settings\Admin\Desktop\New Folder (2)\IMG_17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Documents and Settings\Admin\Desktop\New Folder (2)\IMG_17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6425" cy="31971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0D41" w:rsidRDefault="00F20D41" w:rsidP="00F20D41">
            <w:pPr>
              <w:jc w:val="right"/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سیستم برقرسانی خصوصا تابلو برق موجود روی دیوار شرقی (کانون اصلی)دارای اشکال بوده است . به گفته مالک تابلوبرق قدیمی و چند بار دچار اتصال شده است.</w:t>
            </w:r>
          </w:p>
          <w:p w:rsidR="00F20D41" w:rsidRDefault="00F20D41" w:rsidP="00F20D41">
            <w:pPr>
              <w:jc w:val="right"/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 xml:space="preserve">کابل اصلی ورودی از خ بهره وری 8 از دیوار شمالی وارد سالن مبل سازی شده و حدود 10متر روی دیوار شمالی توسط بست مهار شده تا به تابلو اصلی میرسد. </w:t>
            </w:r>
          </w:p>
          <w:p w:rsidR="0049536B" w:rsidRPr="002E58DE" w:rsidRDefault="00CF5751" w:rsidP="00350B7F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آثار مذابه روی کابلهای تابلو برق و کابل که از روی ابرهای دپو شده رد میشده مشهود است.</w:t>
            </w:r>
          </w:p>
        </w:tc>
      </w:tr>
    </w:tbl>
    <w:p w:rsidR="00626DD2" w:rsidRPr="003A623A" w:rsidRDefault="00626DD2" w:rsidP="00552437">
      <w:pPr>
        <w:jc w:val="right"/>
        <w:rPr>
          <w:rFonts w:ascii="Arabic Typesetting" w:hAnsi="Arabic Typesetting" w:cs="P Jadid"/>
          <w:sz w:val="28"/>
          <w:szCs w:val="28"/>
          <w:rtl/>
          <w:lang w:bidi="fa-IR"/>
        </w:rPr>
      </w:pPr>
      <w:r w:rsidRPr="003A623A">
        <w:rPr>
          <w:rFonts w:ascii="Arabic Typesetting" w:hAnsi="Arabic Typesetting" w:cs="P Jadid"/>
          <w:sz w:val="28"/>
          <w:szCs w:val="28"/>
          <w:rtl/>
          <w:lang w:bidi="fa-IR"/>
        </w:rPr>
        <w:lastRenderedPageBreak/>
        <w:t>8-شرایط کمی و کیفی سیستمهای اعلام و یا اطفاء حریق:</w:t>
      </w:r>
    </w:p>
    <w:tbl>
      <w:tblPr>
        <w:tblStyle w:val="TableGrid"/>
        <w:tblW w:w="0" w:type="auto"/>
        <w:tblLook w:val="04A0"/>
      </w:tblPr>
      <w:tblGrid>
        <w:gridCol w:w="9576"/>
      </w:tblGrid>
      <w:tr w:rsidR="00626DD2" w:rsidRPr="002E58DE" w:rsidTr="00505A4F">
        <w:tc>
          <w:tcPr>
            <w:tcW w:w="957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626DD2" w:rsidRPr="002E58DE" w:rsidRDefault="00350B7F" w:rsidP="00350B7F">
            <w:pPr>
              <w:jc w:val="right"/>
              <w:rPr>
                <w:rFonts w:ascii="Arabic Typesetting" w:hAnsi="Arabic Typesetting" w:cs="B Zar" w:hint="cs"/>
                <w:sz w:val="28"/>
                <w:szCs w:val="28"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 xml:space="preserve">سالن دارای </w:t>
            </w:r>
            <w:r w:rsidR="00626DD2" w:rsidRPr="002E58DE"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  <w:t xml:space="preserve"> خاموش کننده </w:t>
            </w: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 xml:space="preserve">دستی </w:t>
            </w:r>
            <w:r w:rsidR="00626DD2" w:rsidRPr="002E58DE"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  <w:t xml:space="preserve">آتش نشانی </w:t>
            </w: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بوده اما هنگام وقوع حریق کسی در محل نبوده که استفاده نماید .</w:t>
            </w:r>
          </w:p>
          <w:p w:rsidR="00626DD2" w:rsidRPr="002E58DE" w:rsidRDefault="00626DD2" w:rsidP="00552437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</w:p>
        </w:tc>
      </w:tr>
    </w:tbl>
    <w:p w:rsidR="00626DD2" w:rsidRPr="002E58DE" w:rsidRDefault="00626DD2" w:rsidP="00552437">
      <w:pPr>
        <w:jc w:val="right"/>
        <w:rPr>
          <w:rFonts w:ascii="Arabic Typesetting" w:hAnsi="Arabic Typesetting" w:cs="B Zar"/>
          <w:sz w:val="28"/>
          <w:szCs w:val="28"/>
          <w:rtl/>
          <w:lang w:bidi="fa-IR"/>
        </w:rPr>
      </w:pPr>
    </w:p>
    <w:p w:rsidR="00626DD2" w:rsidRPr="00551F76" w:rsidRDefault="00626DD2" w:rsidP="00552437">
      <w:pPr>
        <w:jc w:val="right"/>
        <w:rPr>
          <w:rFonts w:ascii="Sakkal Majalla" w:hAnsi="Sakkal Majalla" w:cs="P Jadid"/>
          <w:sz w:val="24"/>
          <w:szCs w:val="24"/>
          <w:rtl/>
          <w:lang w:bidi="fa-IR"/>
        </w:rPr>
      </w:pPr>
      <w:r w:rsidRPr="00551F76">
        <w:rPr>
          <w:rFonts w:ascii="Sakkal Majalla" w:hAnsi="Sakkal Majalla" w:cs="P Jadid"/>
          <w:sz w:val="24"/>
          <w:szCs w:val="24"/>
          <w:rtl/>
          <w:lang w:bidi="fa-IR"/>
        </w:rPr>
        <w:t>9-کانون حریق و نحوه گسترش آتش سوزی (بیان چگونگی گسترش و ذکر دقیق کانون حریق) :</w:t>
      </w:r>
    </w:p>
    <w:tbl>
      <w:tblPr>
        <w:tblStyle w:val="TableGrid"/>
        <w:tblW w:w="0" w:type="auto"/>
        <w:tblLook w:val="04A0"/>
      </w:tblPr>
      <w:tblGrid>
        <w:gridCol w:w="9576"/>
      </w:tblGrid>
      <w:tr w:rsidR="00626DD2" w:rsidRPr="002E58DE" w:rsidTr="00505A4F">
        <w:tc>
          <w:tcPr>
            <w:tcW w:w="957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626DD2" w:rsidRPr="002E58DE" w:rsidRDefault="00626DD2" w:rsidP="00551F76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 w:rsidRPr="002E58DE"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  <w:t>با توجه به شواهد</w:t>
            </w:r>
            <w:r w:rsidR="00DF0915" w:rsidRPr="002E58DE"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  <w:t>و قرائن</w:t>
            </w:r>
            <w:r w:rsidRPr="002E58DE"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  <w:t xml:space="preserve"> موجود در محل وگزارش شهود </w:t>
            </w:r>
            <w:r w:rsidR="001B03BA"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 xml:space="preserve">و اولین تیم عملیاتی </w:t>
            </w:r>
            <w:r w:rsidRPr="002E58DE"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  <w:t>که در بالا اشاره شد</w:t>
            </w:r>
            <w:r w:rsidR="00CC6DC8" w:rsidRPr="002E58DE"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  <w:t>،</w:t>
            </w:r>
            <w:r w:rsidRPr="002E58DE"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  <w:t xml:space="preserve"> </w:t>
            </w:r>
          </w:p>
          <w:p w:rsidR="00626DD2" w:rsidRDefault="00626DD2" w:rsidP="001B03BA">
            <w:pPr>
              <w:jc w:val="right"/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</w:pPr>
            <w:r w:rsidRPr="002E58DE"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  <w:t xml:space="preserve">کانون آتش سوزی </w:t>
            </w:r>
            <w:r w:rsidR="001B03BA"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 xml:space="preserve">گوشه شمال شرق سالن مبل سازی </w:t>
            </w:r>
            <w:r w:rsidRPr="002E58DE"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  <w:t xml:space="preserve">بوده است. </w:t>
            </w:r>
          </w:p>
          <w:p w:rsidR="001B03BA" w:rsidRDefault="001B03BA" w:rsidP="001B03BA">
            <w:pPr>
              <w:jc w:val="right"/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 xml:space="preserve">تابلو برق اصلی دچار اتصال شده و مذابه کابلها </w:t>
            </w:r>
            <w:r w:rsidR="00FB5333"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پایین روی ابرهای دپوشده ریخته و ابرها  شعله ور و حریق به اطراف و دیگر نقاط سرایت نموده است.</w:t>
            </w:r>
          </w:p>
          <w:p w:rsidR="0068697A" w:rsidRPr="002E58DE" w:rsidRDefault="00E912C9" w:rsidP="00E912C9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با شعله ور شده ابرها  شیشه های فوقانی دیوار شرقی شکسته و با توجه به جهت باد از شرق به غرب حریق به طرف غرب سالن (روی مبلها و غیره )سرایت نموده است.</w:t>
            </w:r>
          </w:p>
          <w:p w:rsidR="00626DD2" w:rsidRPr="002E58DE" w:rsidRDefault="00626DD2" w:rsidP="00CC6DC8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</w:p>
          <w:p w:rsidR="00626DD2" w:rsidRPr="002E58DE" w:rsidRDefault="00626DD2" w:rsidP="00626DD2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</w:p>
        </w:tc>
      </w:tr>
    </w:tbl>
    <w:p w:rsidR="00626DD2" w:rsidRPr="002E58DE" w:rsidRDefault="00626DD2" w:rsidP="00552437">
      <w:pPr>
        <w:jc w:val="right"/>
        <w:rPr>
          <w:rFonts w:ascii="Arabic Typesetting" w:hAnsi="Arabic Typesetting" w:cs="B Zar"/>
          <w:sz w:val="28"/>
          <w:szCs w:val="28"/>
          <w:rtl/>
          <w:lang w:bidi="fa-IR"/>
        </w:rPr>
      </w:pPr>
    </w:p>
    <w:p w:rsidR="00626DD2" w:rsidRPr="003A623A" w:rsidRDefault="00BD2833" w:rsidP="00552437">
      <w:pPr>
        <w:jc w:val="right"/>
        <w:rPr>
          <w:rFonts w:ascii="Sakkal Majalla" w:hAnsi="Sakkal Majalla" w:cs="P Jadid"/>
          <w:sz w:val="28"/>
          <w:szCs w:val="28"/>
          <w:rtl/>
          <w:lang w:bidi="fa-IR"/>
        </w:rPr>
      </w:pPr>
      <w:r w:rsidRPr="003A623A">
        <w:rPr>
          <w:rFonts w:ascii="Sakkal Majalla" w:hAnsi="Sakkal Majalla" w:cs="P Jadid"/>
          <w:sz w:val="28"/>
          <w:szCs w:val="28"/>
          <w:rtl/>
          <w:lang w:bidi="fa-IR"/>
        </w:rPr>
        <w:t>10-اظهارات شهود</w:t>
      </w:r>
      <w:r w:rsidR="00A0610A" w:rsidRPr="003A623A">
        <w:rPr>
          <w:rFonts w:ascii="Sakkal Majalla" w:hAnsi="Sakkal Majalla" w:cs="P Jadid"/>
          <w:sz w:val="28"/>
          <w:szCs w:val="28"/>
          <w:rtl/>
          <w:lang w:bidi="fa-IR"/>
        </w:rPr>
        <w:t>:</w:t>
      </w:r>
    </w:p>
    <w:tbl>
      <w:tblPr>
        <w:tblStyle w:val="TableGrid"/>
        <w:tblW w:w="0" w:type="auto"/>
        <w:tblLook w:val="04A0"/>
      </w:tblPr>
      <w:tblGrid>
        <w:gridCol w:w="9576"/>
      </w:tblGrid>
      <w:tr w:rsidR="00A0610A" w:rsidRPr="002E58DE" w:rsidTr="00505A4F">
        <w:tc>
          <w:tcPr>
            <w:tcW w:w="957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B5333" w:rsidRDefault="00FB5333" w:rsidP="00FB5333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 xml:space="preserve">سرایدار با خانواده خود در اتاقک نزدیک ورودی اقامت داشته اما از سوله صنعتی کلید نداشته است.  </w:t>
            </w:r>
            <w:r w:rsidRPr="002E58DE"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  <w:t xml:space="preserve">در ساعت </w:t>
            </w: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18:48</w:t>
            </w:r>
            <w:r w:rsidRPr="002E58DE"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  <w:t>روز جمعه مورخه 11/</w:t>
            </w: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12</w:t>
            </w:r>
            <w:r w:rsidRPr="002E58DE"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  <w:t xml:space="preserve">/91 </w:t>
            </w: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سرایدار متوجه شعله های آتش درگوشه شمال شرقی  سالن شرقی (مبل سازی) شده با آتش نشانی شهرک صنعتی تماس گرفته و آتش نشانی به محل مراجعه نموده و حریق را از ناحیه شیشه های شکسته سالن مبل سازی مهار نموده  و با توجه به اینکه سرایدار کلیدنداشته با مالک تماس گرفته میشود مالک پس از 15دقیقه آمده و درهارا بازکرده و عملیات اطفاء حریق از درب جنوبی سالن مبل سازی و درب غربی سالن تولید دیگ بخار حریق را کاملا خاموش میکند.</w:t>
            </w:r>
          </w:p>
          <w:p w:rsidR="00A0610A" w:rsidRDefault="00FB5333" w:rsidP="00FB5333">
            <w:pPr>
              <w:jc w:val="right"/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 xml:space="preserve">براساس گزارش تیم آتش نشانی هنگام رسیدن به محل شعله های آتش در گوشه شمال شرقی سالن مبل سازی و در حال گسترش به سالن غربی (تولید دیگ بخار)بوده است.  </w:t>
            </w:r>
          </w:p>
          <w:p w:rsidR="00FB5333" w:rsidRPr="002E58DE" w:rsidRDefault="00FB5333" w:rsidP="00FB5333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اقای ایروانی  وحسین مرادی از همسایگان اظهاراتی داشتند که با مطالب بالا مطابقت داشت.</w:t>
            </w:r>
          </w:p>
          <w:p w:rsidR="00A0610A" w:rsidRPr="002E58DE" w:rsidRDefault="00A0610A" w:rsidP="00A0610A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</w:p>
        </w:tc>
      </w:tr>
    </w:tbl>
    <w:p w:rsidR="00BD2833" w:rsidRDefault="00BD2833" w:rsidP="00552437">
      <w:pPr>
        <w:jc w:val="right"/>
        <w:rPr>
          <w:rFonts w:ascii="Arabic Typesetting" w:hAnsi="Arabic Typesetting" w:cs="B Zar"/>
          <w:sz w:val="28"/>
          <w:szCs w:val="28"/>
          <w:lang w:bidi="fa-IR"/>
        </w:rPr>
      </w:pPr>
    </w:p>
    <w:p w:rsidR="00FB5333" w:rsidRPr="002E58DE" w:rsidRDefault="00FB5333" w:rsidP="00552437">
      <w:pPr>
        <w:jc w:val="right"/>
        <w:rPr>
          <w:rFonts w:ascii="Arabic Typesetting" w:hAnsi="Arabic Typesetting" w:cs="B Zar"/>
          <w:sz w:val="28"/>
          <w:szCs w:val="28"/>
          <w:rtl/>
          <w:lang w:bidi="fa-IR"/>
        </w:rPr>
      </w:pPr>
    </w:p>
    <w:p w:rsidR="003E02DB" w:rsidRPr="003A623A" w:rsidRDefault="003E02DB" w:rsidP="00552437">
      <w:pPr>
        <w:jc w:val="right"/>
        <w:rPr>
          <w:rFonts w:ascii="Sakkal Majalla" w:hAnsi="Sakkal Majalla" w:cs="P Jadid"/>
          <w:sz w:val="28"/>
          <w:szCs w:val="28"/>
          <w:rtl/>
          <w:lang w:bidi="fa-IR"/>
        </w:rPr>
      </w:pPr>
      <w:r w:rsidRPr="003A623A">
        <w:rPr>
          <w:rFonts w:ascii="Sakkal Majalla" w:hAnsi="Sakkal Majalla" w:cs="P Jadid"/>
          <w:sz w:val="28"/>
          <w:szCs w:val="28"/>
          <w:rtl/>
          <w:lang w:bidi="fa-IR"/>
        </w:rPr>
        <w:t xml:space="preserve">11-بررسی و ارزیابی  فرضیه های احتمالی  مختلف در خصوص علت آتش سوزی </w:t>
      </w:r>
      <w:r w:rsidR="00BD3588" w:rsidRPr="003A623A">
        <w:rPr>
          <w:rFonts w:ascii="Sakkal Majalla" w:hAnsi="Sakkal Majalla" w:cs="P Jadid"/>
          <w:sz w:val="28"/>
          <w:szCs w:val="28"/>
          <w:rtl/>
          <w:lang w:bidi="fa-IR"/>
        </w:rPr>
        <w:t>:</w:t>
      </w:r>
    </w:p>
    <w:tbl>
      <w:tblPr>
        <w:tblStyle w:val="TableGrid"/>
        <w:tblW w:w="0" w:type="auto"/>
        <w:tblLook w:val="04A0"/>
      </w:tblPr>
      <w:tblGrid>
        <w:gridCol w:w="9576"/>
      </w:tblGrid>
      <w:tr w:rsidR="003E02DB" w:rsidRPr="002E58DE" w:rsidTr="00505A4F">
        <w:tc>
          <w:tcPr>
            <w:tcW w:w="957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A623A" w:rsidRDefault="00B85CDA" w:rsidP="00B85CDA">
            <w:pPr>
              <w:jc w:val="right"/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فرضیه ایجاد حریق عمدی بخاطر مشکلات مالی مالک  توسط ریاست محترم بیمه ایران نیشابور مطرح شداما با توجه به گزارش شهود و نگهبانان شهرک صنعتی که ایشان از 2روز پیش به این سالن مراجعه ننموده است و درهای سالن از 2روز پیش قفل بوده است و نیز هیچ آثاری از تسریع کننده آتش در سالن پیدا نشد وحریق دارای یک کانون میباشد این فرضیه رد میشود.</w:t>
            </w:r>
          </w:p>
          <w:p w:rsidR="0068697A" w:rsidRPr="002E58DE" w:rsidRDefault="0068697A" w:rsidP="0068697A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  <w:r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 xml:space="preserve">از طرفی مبل یک کالای فاسد شدنی یا غیر قابل فروش نیست که انگیزه ایجاد حریق عمدی در فردی ایجاد نماید و خسارتی حدود300میلیون تومان (مبلها و ماشین آلات وابزار حدود 100میلیون وساختمان سوله حدود 200میلیون) داشته باشد.   </w:t>
            </w:r>
          </w:p>
          <w:p w:rsidR="003E02DB" w:rsidRPr="002E58DE" w:rsidRDefault="00341F4F" w:rsidP="00341F4F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  <w:r w:rsidRPr="002E58DE"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  <w:t xml:space="preserve"> </w:t>
            </w:r>
          </w:p>
        </w:tc>
      </w:tr>
    </w:tbl>
    <w:p w:rsidR="00722BC6" w:rsidRPr="002E58DE" w:rsidRDefault="00722BC6" w:rsidP="00552437">
      <w:pPr>
        <w:jc w:val="right"/>
        <w:rPr>
          <w:rFonts w:ascii="Arabic Typesetting" w:hAnsi="Arabic Typesetting" w:cs="B Zar"/>
          <w:sz w:val="28"/>
          <w:szCs w:val="28"/>
          <w:rtl/>
          <w:lang w:bidi="fa-IR"/>
        </w:rPr>
      </w:pPr>
    </w:p>
    <w:p w:rsidR="00C73E19" w:rsidRPr="003A623A" w:rsidRDefault="00C73E19" w:rsidP="00552437">
      <w:pPr>
        <w:jc w:val="right"/>
        <w:rPr>
          <w:rFonts w:ascii="Arabic Typesetting" w:hAnsi="Arabic Typesetting" w:cs="P Jadid"/>
          <w:sz w:val="28"/>
          <w:szCs w:val="28"/>
          <w:rtl/>
          <w:lang w:bidi="fa-IR"/>
        </w:rPr>
      </w:pPr>
      <w:r w:rsidRPr="003A623A">
        <w:rPr>
          <w:rFonts w:ascii="Arabic Typesetting" w:hAnsi="Arabic Typesetting" w:cs="P Jadid"/>
          <w:sz w:val="28"/>
          <w:szCs w:val="28"/>
          <w:rtl/>
          <w:lang w:bidi="fa-IR"/>
        </w:rPr>
        <w:t>12- علت نهایی:</w:t>
      </w:r>
    </w:p>
    <w:tbl>
      <w:tblPr>
        <w:tblStyle w:val="TableGrid"/>
        <w:tblW w:w="0" w:type="auto"/>
        <w:tblLook w:val="04A0"/>
      </w:tblPr>
      <w:tblGrid>
        <w:gridCol w:w="9576"/>
      </w:tblGrid>
      <w:tr w:rsidR="00C73E19" w:rsidRPr="002E58DE" w:rsidTr="00E912C9">
        <w:trPr>
          <w:trHeight w:val="1274"/>
        </w:trPr>
        <w:tc>
          <w:tcPr>
            <w:tcW w:w="957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73E19" w:rsidRPr="002E58DE" w:rsidRDefault="00C265C3" w:rsidP="00E912C9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 w:rsidRPr="002E58DE"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  <w:t xml:space="preserve">علت حریق مذکور غیر عمدی ناشی از </w:t>
            </w:r>
            <w:r w:rsidR="0068697A">
              <w:rPr>
                <w:rFonts w:ascii="Arabic Typesetting" w:hAnsi="Arabic Typesetting" w:cs="B Zar" w:hint="cs"/>
                <w:sz w:val="28"/>
                <w:szCs w:val="28"/>
                <w:rtl/>
                <w:lang w:bidi="fa-IR"/>
              </w:rPr>
              <w:t>اتصال در تابلوبرق موجود روی دیوار شرقی سالن مبلسازی و ریختن مذابه روی ابرهای دپوشده زیرو اطراف آن و شعله وری و سرایت آتش به طرف غرب سالن و اتاقک بالا میباشد.</w:t>
            </w:r>
          </w:p>
          <w:p w:rsidR="00BD3588" w:rsidRPr="002E58DE" w:rsidRDefault="00BD3588" w:rsidP="00FA24A4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</w:p>
        </w:tc>
      </w:tr>
    </w:tbl>
    <w:p w:rsidR="000F0005" w:rsidRPr="003A623A" w:rsidRDefault="000F0005" w:rsidP="00552437">
      <w:pPr>
        <w:jc w:val="right"/>
        <w:rPr>
          <w:rFonts w:ascii="Arabic Typesetting" w:hAnsi="Arabic Typesetting" w:cs="P Jadid"/>
          <w:sz w:val="28"/>
          <w:szCs w:val="28"/>
          <w:rtl/>
          <w:lang w:bidi="fa-IR"/>
        </w:rPr>
      </w:pPr>
    </w:p>
    <w:p w:rsidR="00C73E19" w:rsidRPr="002E58DE" w:rsidRDefault="00FA24A4" w:rsidP="00552437">
      <w:pPr>
        <w:jc w:val="right"/>
        <w:rPr>
          <w:rFonts w:ascii="Arabic Typesetting" w:hAnsi="Arabic Typesetting" w:cs="B Zar"/>
          <w:sz w:val="28"/>
          <w:szCs w:val="28"/>
          <w:rtl/>
          <w:lang w:bidi="fa-IR"/>
        </w:rPr>
      </w:pPr>
      <w:r w:rsidRPr="003A623A">
        <w:rPr>
          <w:rFonts w:ascii="Arabic Typesetting" w:hAnsi="Arabic Typesetting" w:cs="P Jadid"/>
          <w:sz w:val="28"/>
          <w:szCs w:val="28"/>
          <w:rtl/>
          <w:lang w:bidi="fa-IR"/>
        </w:rPr>
        <w:t>14-ضمائم گزارش :</w:t>
      </w:r>
    </w:p>
    <w:tbl>
      <w:tblPr>
        <w:tblStyle w:val="TableGrid"/>
        <w:tblW w:w="0" w:type="auto"/>
        <w:tblLook w:val="04A0"/>
      </w:tblPr>
      <w:tblGrid>
        <w:gridCol w:w="9576"/>
      </w:tblGrid>
      <w:tr w:rsidR="00FA24A4" w:rsidRPr="002E58DE" w:rsidTr="00505A4F">
        <w:tc>
          <w:tcPr>
            <w:tcW w:w="957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A24A4" w:rsidRPr="002E58DE" w:rsidRDefault="00322CDB" w:rsidP="00552437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 w:rsidRPr="002E58DE"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  <w:t xml:space="preserve">گزارش حریق                                عکس                                       گزارش شهود </w:t>
            </w:r>
          </w:p>
          <w:p w:rsidR="00BD3588" w:rsidRPr="002E58DE" w:rsidRDefault="00BD3588" w:rsidP="00552437">
            <w:pPr>
              <w:jc w:val="right"/>
              <w:rPr>
                <w:rFonts w:ascii="Arabic Typesetting" w:hAnsi="Arabic Typesetting" w:cs="B Zar"/>
                <w:sz w:val="28"/>
                <w:szCs w:val="28"/>
                <w:lang w:bidi="fa-IR"/>
              </w:rPr>
            </w:pPr>
          </w:p>
        </w:tc>
      </w:tr>
      <w:tr w:rsidR="007E228D" w:rsidRPr="002E58DE" w:rsidTr="00505A4F">
        <w:tc>
          <w:tcPr>
            <w:tcW w:w="957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7E228D" w:rsidRPr="002E58DE" w:rsidRDefault="007E228D" w:rsidP="00552437">
            <w:pPr>
              <w:jc w:val="right"/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</w:pPr>
            <w:r w:rsidRPr="002E58DE"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  <w:t>نام و نام خانوادگی کارشناس :</w:t>
            </w:r>
          </w:p>
          <w:p w:rsidR="007E228D" w:rsidRPr="002E58DE" w:rsidRDefault="007E228D" w:rsidP="00552437">
            <w:pPr>
              <w:jc w:val="right"/>
              <w:rPr>
                <w:rFonts w:ascii="Arabic Typesetting" w:hAnsi="Arabic Typesetting" w:cs="B Zar" w:hint="cs"/>
                <w:sz w:val="28"/>
                <w:szCs w:val="28"/>
                <w:lang w:bidi="fa-IR"/>
              </w:rPr>
            </w:pPr>
            <w:r w:rsidRPr="002E58DE">
              <w:rPr>
                <w:rFonts w:ascii="Arabic Typesetting" w:hAnsi="Arabic Typesetting" w:cs="B Zar"/>
                <w:sz w:val="28"/>
                <w:szCs w:val="28"/>
                <w:rtl/>
                <w:lang w:bidi="fa-IR"/>
              </w:rPr>
              <w:t xml:space="preserve">امید آرمین   </w:t>
            </w:r>
          </w:p>
        </w:tc>
      </w:tr>
    </w:tbl>
    <w:p w:rsidR="007E228D" w:rsidRPr="002E58DE" w:rsidRDefault="007E228D" w:rsidP="00E912C9">
      <w:pPr>
        <w:jc w:val="right"/>
        <w:rPr>
          <w:rFonts w:ascii="Arabic Typesetting" w:hAnsi="Arabic Typesetting" w:cs="B Zar"/>
          <w:sz w:val="28"/>
          <w:szCs w:val="28"/>
          <w:lang w:bidi="fa-IR"/>
        </w:rPr>
      </w:pPr>
    </w:p>
    <w:sectPr w:rsidR="007E228D" w:rsidRPr="002E58DE" w:rsidSect="008F03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P Jadid">
    <w:altName w:val="Courier New"/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Farnaz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P Compse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abic Typesetting">
    <w:altName w:val="Courier New"/>
    <w:charset w:val="00"/>
    <w:family w:val="script"/>
    <w:pitch w:val="variable"/>
    <w:sig w:usb0="A000206F" w:usb1="C0000000" w:usb2="00000008" w:usb3="00000000" w:csb0="000000D3" w:csb1="00000000"/>
  </w:font>
  <w:font w:name="Sakkal Majalla">
    <w:altName w:val="Times New Roman"/>
    <w:charset w:val="00"/>
    <w:family w:val="auto"/>
    <w:pitch w:val="variable"/>
    <w:sig w:usb0="A000207F" w:usb1="C000204B" w:usb2="00000008" w:usb3="00000000" w:csb0="000000D3" w:csb1="00000000"/>
  </w:font>
  <w:font w:name="B Zar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906C56"/>
    <w:rsid w:val="00002C9D"/>
    <w:rsid w:val="00060505"/>
    <w:rsid w:val="00063235"/>
    <w:rsid w:val="000E46A1"/>
    <w:rsid w:val="000E6EBB"/>
    <w:rsid w:val="000F0005"/>
    <w:rsid w:val="00102E3C"/>
    <w:rsid w:val="00140777"/>
    <w:rsid w:val="001B03BA"/>
    <w:rsid w:val="001E4BF4"/>
    <w:rsid w:val="001F6197"/>
    <w:rsid w:val="00266386"/>
    <w:rsid w:val="00276E7D"/>
    <w:rsid w:val="002842A4"/>
    <w:rsid w:val="00285854"/>
    <w:rsid w:val="00295AB2"/>
    <w:rsid w:val="002E4C9D"/>
    <w:rsid w:val="002E58DE"/>
    <w:rsid w:val="002E6997"/>
    <w:rsid w:val="002F5C53"/>
    <w:rsid w:val="003200B9"/>
    <w:rsid w:val="00322CDB"/>
    <w:rsid w:val="00326CA1"/>
    <w:rsid w:val="00341F4F"/>
    <w:rsid w:val="00350B7F"/>
    <w:rsid w:val="003550C8"/>
    <w:rsid w:val="003559E0"/>
    <w:rsid w:val="00363A00"/>
    <w:rsid w:val="00367E5D"/>
    <w:rsid w:val="00373A46"/>
    <w:rsid w:val="003919AD"/>
    <w:rsid w:val="00391FDC"/>
    <w:rsid w:val="003A623A"/>
    <w:rsid w:val="003E02DB"/>
    <w:rsid w:val="003F7F71"/>
    <w:rsid w:val="004004FE"/>
    <w:rsid w:val="004109CB"/>
    <w:rsid w:val="0043249E"/>
    <w:rsid w:val="0049536B"/>
    <w:rsid w:val="004C779D"/>
    <w:rsid w:val="004D2135"/>
    <w:rsid w:val="004F4E33"/>
    <w:rsid w:val="0050355A"/>
    <w:rsid w:val="00505A4F"/>
    <w:rsid w:val="00551F76"/>
    <w:rsid w:val="00552437"/>
    <w:rsid w:val="005617F1"/>
    <w:rsid w:val="005B17BE"/>
    <w:rsid w:val="005E0B4B"/>
    <w:rsid w:val="005F7F19"/>
    <w:rsid w:val="006237BC"/>
    <w:rsid w:val="00626DD2"/>
    <w:rsid w:val="0064310A"/>
    <w:rsid w:val="00685712"/>
    <w:rsid w:val="0068697A"/>
    <w:rsid w:val="006B5955"/>
    <w:rsid w:val="006C30E8"/>
    <w:rsid w:val="006C3F85"/>
    <w:rsid w:val="006C4D78"/>
    <w:rsid w:val="00703390"/>
    <w:rsid w:val="00722BC6"/>
    <w:rsid w:val="00734998"/>
    <w:rsid w:val="00764C40"/>
    <w:rsid w:val="0077014D"/>
    <w:rsid w:val="00775106"/>
    <w:rsid w:val="0077535D"/>
    <w:rsid w:val="007E0302"/>
    <w:rsid w:val="007E228D"/>
    <w:rsid w:val="00843B56"/>
    <w:rsid w:val="00844E24"/>
    <w:rsid w:val="0085622A"/>
    <w:rsid w:val="00883186"/>
    <w:rsid w:val="00894666"/>
    <w:rsid w:val="008C1653"/>
    <w:rsid w:val="008E1A23"/>
    <w:rsid w:val="008F03EB"/>
    <w:rsid w:val="00904F23"/>
    <w:rsid w:val="00906C56"/>
    <w:rsid w:val="00915C61"/>
    <w:rsid w:val="00942C67"/>
    <w:rsid w:val="0096467A"/>
    <w:rsid w:val="0096539F"/>
    <w:rsid w:val="009A4858"/>
    <w:rsid w:val="009F6F3D"/>
    <w:rsid w:val="00A0610A"/>
    <w:rsid w:val="00A171F9"/>
    <w:rsid w:val="00A327CC"/>
    <w:rsid w:val="00A549F8"/>
    <w:rsid w:val="00A802B6"/>
    <w:rsid w:val="00A87875"/>
    <w:rsid w:val="00AB228F"/>
    <w:rsid w:val="00AC0D87"/>
    <w:rsid w:val="00AD179F"/>
    <w:rsid w:val="00AD37B3"/>
    <w:rsid w:val="00B21BCD"/>
    <w:rsid w:val="00B27737"/>
    <w:rsid w:val="00B3010D"/>
    <w:rsid w:val="00B36F5C"/>
    <w:rsid w:val="00B436A8"/>
    <w:rsid w:val="00B73F57"/>
    <w:rsid w:val="00B80983"/>
    <w:rsid w:val="00B85CDA"/>
    <w:rsid w:val="00B90851"/>
    <w:rsid w:val="00BC2A36"/>
    <w:rsid w:val="00BD2833"/>
    <w:rsid w:val="00BD3588"/>
    <w:rsid w:val="00C265C3"/>
    <w:rsid w:val="00C30C23"/>
    <w:rsid w:val="00C73E19"/>
    <w:rsid w:val="00CA2887"/>
    <w:rsid w:val="00CA793D"/>
    <w:rsid w:val="00CC6DC8"/>
    <w:rsid w:val="00CE2378"/>
    <w:rsid w:val="00CF5751"/>
    <w:rsid w:val="00D5609B"/>
    <w:rsid w:val="00D63979"/>
    <w:rsid w:val="00D63AFD"/>
    <w:rsid w:val="00D65EF8"/>
    <w:rsid w:val="00D76C54"/>
    <w:rsid w:val="00D779C5"/>
    <w:rsid w:val="00DA22AD"/>
    <w:rsid w:val="00DE1576"/>
    <w:rsid w:val="00DF0915"/>
    <w:rsid w:val="00DF0BE6"/>
    <w:rsid w:val="00DF6576"/>
    <w:rsid w:val="00E029A8"/>
    <w:rsid w:val="00E117AC"/>
    <w:rsid w:val="00E15175"/>
    <w:rsid w:val="00E40BB1"/>
    <w:rsid w:val="00E44B46"/>
    <w:rsid w:val="00E45E1D"/>
    <w:rsid w:val="00E639E4"/>
    <w:rsid w:val="00E709A7"/>
    <w:rsid w:val="00E912C9"/>
    <w:rsid w:val="00EB0D9F"/>
    <w:rsid w:val="00ED1AFC"/>
    <w:rsid w:val="00F03BA0"/>
    <w:rsid w:val="00F20D41"/>
    <w:rsid w:val="00F40A53"/>
    <w:rsid w:val="00F437EA"/>
    <w:rsid w:val="00F44F17"/>
    <w:rsid w:val="00F60825"/>
    <w:rsid w:val="00F96C17"/>
    <w:rsid w:val="00FA24A4"/>
    <w:rsid w:val="00FB5333"/>
    <w:rsid w:val="00FC572F"/>
    <w:rsid w:val="00FC7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03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6C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15C61"/>
    <w:pPr>
      <w:ind w:left="720"/>
      <w:contextualSpacing/>
    </w:pPr>
    <w:rPr>
      <w:rFonts w:eastAsiaTheme="minorHAns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6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E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4C80B-DF7F-4A15-B4EE-0B618D9FD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12</Pages>
  <Words>1045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mostafa</dc:creator>
  <cp:lastModifiedBy>Fire</cp:lastModifiedBy>
  <cp:revision>6</cp:revision>
  <cp:lastPrinted>2007-01-14T23:59:00Z</cp:lastPrinted>
  <dcterms:created xsi:type="dcterms:W3CDTF">2007-05-10T17:26:00Z</dcterms:created>
  <dcterms:modified xsi:type="dcterms:W3CDTF">2007-05-20T18:28:00Z</dcterms:modified>
</cp:coreProperties>
</file>